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96" w:type="dxa"/>
        <w:tblInd w:w="-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427"/>
        <w:gridCol w:w="358"/>
        <w:gridCol w:w="178"/>
        <w:gridCol w:w="1082"/>
        <w:gridCol w:w="1082"/>
        <w:gridCol w:w="3669"/>
      </w:tblGrid>
      <w:tr w:rsidRPr="003775AA" w:rsidR="006C3580" w:rsidTr="006C3580" w14:paraId="7B5F4CC0" w14:textId="77777777">
        <w:trPr>
          <w:trHeight w:val="740"/>
        </w:trPr>
        <w:tc>
          <w:tcPr>
            <w:tcW w:w="10796" w:type="dxa"/>
            <w:gridSpan w:val="6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:rsidRPr="003775AA" w:rsidR="006C3580" w:rsidP="000B032B" w:rsidRDefault="006C3580" w14:paraId="2D359343" w14:textId="77777777">
            <w:pPr>
              <w:rPr>
                <w:rFonts w:ascii="Calibri" w:hAnsi="Calibri"/>
                <w:b/>
                <w:sz w:val="28"/>
              </w:rPr>
            </w:pPr>
            <w:r w:rsidRPr="003775AA">
              <w:rPr>
                <w:rFonts w:ascii="Calibri" w:hAnsi="Calibri"/>
                <w:b/>
                <w:sz w:val="28"/>
              </w:rPr>
              <w:t xml:space="preserve">Meno a priezvisko pacienta:   </w:t>
            </w:r>
            <w:r w:rsidRPr="003775AA">
              <w:rPr>
                <w:rFonts w:ascii="Calibri" w:hAnsi="Calibri" w:cs="Arial"/>
                <w:b/>
                <w:sz w:val="3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name="Text2" w:id="0"/>
            <w:r w:rsidRPr="003775AA">
              <w:rPr>
                <w:rFonts w:ascii="Calibri" w:hAnsi="Calibri" w:cs="Arial"/>
                <w:b/>
                <w:sz w:val="32"/>
                <w:szCs w:val="20"/>
              </w:rPr>
              <w:instrText xml:space="preserve"> FORMTEXT </w:instrText>
            </w:r>
            <w:r w:rsidRPr="003775AA">
              <w:rPr>
                <w:rFonts w:ascii="Calibri" w:hAnsi="Calibri" w:cs="Arial"/>
                <w:b/>
                <w:sz w:val="32"/>
                <w:szCs w:val="20"/>
              </w:rPr>
            </w:r>
            <w:r w:rsidRPr="003775AA">
              <w:rPr>
                <w:rFonts w:ascii="Calibri" w:hAnsi="Calibri" w:cs="Arial"/>
                <w:b/>
                <w:sz w:val="32"/>
                <w:szCs w:val="20"/>
              </w:rPr>
              <w:fldChar w:fldCharType="separate"/>
            </w:r>
            <w:r w:rsidRPr="003775AA">
              <w:rPr>
                <w:rFonts w:ascii="Calibri" w:hAnsi="Calibri" w:cs="Arial"/>
                <w:b/>
                <w:noProof/>
                <w:sz w:val="32"/>
                <w:szCs w:val="20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32"/>
                <w:szCs w:val="20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32"/>
                <w:szCs w:val="20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32"/>
                <w:szCs w:val="20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32"/>
                <w:szCs w:val="20"/>
              </w:rPr>
              <w:t> </w:t>
            </w:r>
            <w:r w:rsidRPr="003775AA">
              <w:rPr>
                <w:rFonts w:ascii="Calibri" w:hAnsi="Calibri" w:cs="Arial"/>
                <w:b/>
                <w:sz w:val="32"/>
                <w:szCs w:val="20"/>
              </w:rPr>
              <w:fldChar w:fldCharType="end"/>
            </w:r>
            <w:bookmarkEnd w:id="0"/>
          </w:p>
        </w:tc>
      </w:tr>
      <w:tr w:rsidRPr="003775AA" w:rsidR="006C3580" w:rsidTr="006C3580" w14:paraId="15F517A1" w14:textId="77777777">
        <w:trPr>
          <w:trHeight w:val="284"/>
        </w:trPr>
        <w:tc>
          <w:tcPr>
            <w:tcW w:w="4963" w:type="dxa"/>
            <w:gridSpan w:val="3"/>
            <w:tcBorders>
              <w:top w:val="single" w:color="auto" w:sz="4" w:space="0"/>
              <w:left w:val="double" w:color="auto" w:sz="4" w:space="0"/>
            </w:tcBorders>
            <w:vAlign w:val="bottom"/>
          </w:tcPr>
          <w:p w:rsidRPr="003775AA" w:rsidR="006C3580" w:rsidP="000B032B" w:rsidRDefault="006C3580" w14:paraId="121052AC" w14:textId="77777777">
            <w:pPr>
              <w:rPr>
                <w:rFonts w:ascii="Calibri" w:hAnsi="Calibri"/>
                <w:sz w:val="19"/>
                <w:szCs w:val="19"/>
              </w:rPr>
            </w:pPr>
            <w:r w:rsidRPr="003775AA">
              <w:rPr>
                <w:rFonts w:ascii="Calibri" w:hAnsi="Calibri"/>
                <w:sz w:val="19"/>
                <w:szCs w:val="19"/>
              </w:rPr>
              <w:t xml:space="preserve">Rodné číslo:  </w:t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5833" w:type="dxa"/>
            <w:gridSpan w:val="3"/>
            <w:tcBorders>
              <w:top w:val="single" w:color="auto" w:sz="4" w:space="0"/>
              <w:right w:val="double" w:color="auto" w:sz="4" w:space="0"/>
            </w:tcBorders>
            <w:vAlign w:val="bottom"/>
          </w:tcPr>
          <w:p w:rsidRPr="003775AA" w:rsidR="006C3580" w:rsidP="000B032B" w:rsidRDefault="006C3580" w14:paraId="174039C6" w14:textId="77777777">
            <w:pPr>
              <w:rPr>
                <w:rFonts w:ascii="Calibri" w:hAnsi="Calibri"/>
                <w:sz w:val="19"/>
                <w:szCs w:val="19"/>
              </w:rPr>
            </w:pPr>
            <w:r w:rsidRPr="003775AA">
              <w:rPr>
                <w:rFonts w:ascii="Calibri" w:hAnsi="Calibri"/>
                <w:sz w:val="19"/>
                <w:szCs w:val="19"/>
              </w:rPr>
              <w:t xml:space="preserve">Zdravotná poisťovňa:  </w:t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</w:p>
        </w:tc>
      </w:tr>
      <w:tr w:rsidRPr="003775AA" w:rsidR="006C3580" w:rsidTr="006C3580" w14:paraId="7B715A59" w14:textId="77777777">
        <w:trPr>
          <w:trHeight w:val="284"/>
        </w:trPr>
        <w:tc>
          <w:tcPr>
            <w:tcW w:w="4963" w:type="dxa"/>
            <w:gridSpan w:val="3"/>
            <w:tcBorders>
              <w:top w:val="single" w:color="auto" w:sz="4" w:space="0"/>
              <w:left w:val="double" w:color="auto" w:sz="4" w:space="0"/>
            </w:tcBorders>
            <w:vAlign w:val="bottom"/>
          </w:tcPr>
          <w:p w:rsidRPr="003775AA" w:rsidR="006C3580" w:rsidP="000B032B" w:rsidRDefault="006C3580" w14:paraId="769845E4" w14:textId="77777777">
            <w:pPr>
              <w:rPr>
                <w:rFonts w:ascii="Calibri" w:hAnsi="Calibri"/>
                <w:sz w:val="19"/>
                <w:szCs w:val="19"/>
              </w:rPr>
            </w:pPr>
            <w:r w:rsidRPr="003775AA">
              <w:rPr>
                <w:rFonts w:ascii="Calibri" w:hAnsi="Calibri"/>
                <w:sz w:val="19"/>
                <w:szCs w:val="19"/>
              </w:rPr>
              <w:t>Dátum narodenia:</w:t>
            </w:r>
            <w:r w:rsidRPr="003775AA">
              <w:rPr>
                <w:rFonts w:ascii="Calibri" w:hAnsi="Calibri" w:cs="Arial"/>
                <w:sz w:val="19"/>
                <w:szCs w:val="19"/>
              </w:rPr>
              <w:t xml:space="preserve"> </w:t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5833" w:type="dxa"/>
            <w:gridSpan w:val="3"/>
            <w:tcBorders>
              <w:top w:val="single" w:color="auto" w:sz="4" w:space="0"/>
              <w:right w:val="double" w:color="auto" w:sz="4" w:space="0"/>
            </w:tcBorders>
            <w:vAlign w:val="bottom"/>
          </w:tcPr>
          <w:p w:rsidRPr="003775AA" w:rsidR="006C3580" w:rsidP="000B032B" w:rsidRDefault="006C3580" w14:paraId="4ABE23D4" w14:textId="77777777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3775AA">
              <w:rPr>
                <w:rFonts w:ascii="Calibri" w:hAnsi="Calibri"/>
                <w:sz w:val="19"/>
                <w:szCs w:val="19"/>
              </w:rPr>
              <w:t>Miesto narodenia:</w:t>
            </w:r>
            <w:r w:rsidRPr="003775AA">
              <w:rPr>
                <w:rFonts w:ascii="Calibri" w:hAnsi="Calibri" w:cs="Arial"/>
                <w:sz w:val="19"/>
                <w:szCs w:val="19"/>
              </w:rPr>
              <w:t xml:space="preserve"> </w:t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</w:p>
        </w:tc>
      </w:tr>
      <w:tr w:rsidRPr="003775AA" w:rsidR="006C3580" w:rsidTr="006C3580" w14:paraId="17E08CCA" w14:textId="77777777">
        <w:trPr>
          <w:trHeight w:val="284"/>
        </w:trPr>
        <w:tc>
          <w:tcPr>
            <w:tcW w:w="4963" w:type="dxa"/>
            <w:gridSpan w:val="3"/>
            <w:tcBorders>
              <w:top w:val="single" w:color="auto" w:sz="4" w:space="0"/>
              <w:left w:val="double" w:color="auto" w:sz="4" w:space="0"/>
            </w:tcBorders>
            <w:vAlign w:val="bottom"/>
          </w:tcPr>
          <w:p w:rsidRPr="003775AA" w:rsidR="006C3580" w:rsidP="000B032B" w:rsidRDefault="006C3580" w14:paraId="46A3FC79" w14:textId="77777777">
            <w:pPr>
              <w:rPr>
                <w:rFonts w:ascii="Calibri" w:hAnsi="Calibri"/>
                <w:sz w:val="19"/>
                <w:szCs w:val="19"/>
              </w:rPr>
            </w:pPr>
            <w:r w:rsidRPr="003775AA">
              <w:rPr>
                <w:rFonts w:ascii="Calibri" w:hAnsi="Calibri"/>
                <w:sz w:val="19"/>
                <w:szCs w:val="19"/>
              </w:rPr>
              <w:t xml:space="preserve">Rodinný stav:  </w:t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5833" w:type="dxa"/>
            <w:gridSpan w:val="3"/>
            <w:tcBorders>
              <w:top w:val="single" w:color="auto" w:sz="4" w:space="0"/>
              <w:right w:val="double" w:color="auto" w:sz="4" w:space="0"/>
            </w:tcBorders>
            <w:vAlign w:val="bottom"/>
          </w:tcPr>
          <w:p w:rsidRPr="003775AA" w:rsidR="006C3580" w:rsidP="000B032B" w:rsidRDefault="006C3580" w14:paraId="1C19766A" w14:textId="77777777">
            <w:pPr>
              <w:rPr>
                <w:rFonts w:ascii="Calibri" w:hAnsi="Calibri"/>
                <w:sz w:val="19"/>
                <w:szCs w:val="19"/>
              </w:rPr>
            </w:pPr>
            <w:r w:rsidRPr="003775AA">
              <w:rPr>
                <w:rFonts w:ascii="Calibri" w:hAnsi="Calibri"/>
                <w:sz w:val="19"/>
                <w:szCs w:val="19"/>
              </w:rPr>
              <w:t xml:space="preserve">Rodné priezvisko:  </w:t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</w:p>
        </w:tc>
      </w:tr>
      <w:tr w:rsidRPr="003775AA" w:rsidR="006C3580" w:rsidTr="006C3580" w14:paraId="54BF938B" w14:textId="77777777">
        <w:trPr>
          <w:trHeight w:val="284"/>
        </w:trPr>
        <w:tc>
          <w:tcPr>
            <w:tcW w:w="10796" w:type="dxa"/>
            <w:gridSpan w:val="6"/>
            <w:tcBorders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bottom"/>
          </w:tcPr>
          <w:p w:rsidRPr="003775AA" w:rsidR="006C3580" w:rsidP="000B032B" w:rsidRDefault="006C3580" w14:paraId="1C85D16A" w14:textId="77777777">
            <w:pPr>
              <w:rPr>
                <w:rFonts w:ascii="Calibri" w:hAnsi="Calibri"/>
                <w:sz w:val="19"/>
                <w:szCs w:val="19"/>
              </w:rPr>
            </w:pPr>
            <w:r w:rsidRPr="003775AA">
              <w:rPr>
                <w:rFonts w:ascii="Calibri" w:hAnsi="Calibri"/>
                <w:sz w:val="19"/>
                <w:szCs w:val="19"/>
              </w:rPr>
              <w:t xml:space="preserve">Adresa trvalého bydliska:  </w:t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</w:p>
        </w:tc>
      </w:tr>
      <w:tr w:rsidRPr="003775AA" w:rsidR="006C3580" w:rsidTr="006C3580" w14:paraId="1CB3DA92" w14:textId="77777777">
        <w:trPr>
          <w:trHeight w:val="284"/>
        </w:trPr>
        <w:tc>
          <w:tcPr>
            <w:tcW w:w="10796" w:type="dxa"/>
            <w:gridSpan w:val="6"/>
            <w:tcBorders>
              <w:top w:val="single" w:color="auto" w:sz="4" w:space="0"/>
              <w:left w:val="double" w:color="auto" w:sz="4" w:space="0"/>
              <w:bottom w:val="nil"/>
              <w:right w:val="double" w:color="auto" w:sz="4" w:space="0"/>
            </w:tcBorders>
            <w:vAlign w:val="bottom"/>
          </w:tcPr>
          <w:p w:rsidRPr="003775AA" w:rsidR="006C3580" w:rsidP="000B032B" w:rsidRDefault="006C3580" w14:paraId="548C12A3" w14:textId="77777777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3775AA">
              <w:rPr>
                <w:rFonts w:ascii="Calibri" w:hAnsi="Calibri"/>
                <w:color w:val="000000"/>
                <w:sz w:val="19"/>
                <w:szCs w:val="19"/>
              </w:rPr>
              <w:t xml:space="preserve">Dosiahnuté vzdelanie:  </w:t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</w:p>
        </w:tc>
      </w:tr>
      <w:tr w:rsidRPr="003775AA" w:rsidR="006C3580" w:rsidTr="006C3580" w14:paraId="14BB8EFC" w14:textId="77777777">
        <w:trPr>
          <w:trHeight w:val="284"/>
        </w:trPr>
        <w:tc>
          <w:tcPr>
            <w:tcW w:w="10796" w:type="dxa"/>
            <w:gridSpan w:val="6"/>
            <w:tcBorders>
              <w:top w:val="single" w:color="auto" w:sz="4" w:space="0"/>
              <w:left w:val="double" w:color="auto" w:sz="4" w:space="0"/>
              <w:bottom w:val="nil"/>
              <w:right w:val="double" w:color="auto" w:sz="4" w:space="0"/>
            </w:tcBorders>
            <w:vAlign w:val="bottom"/>
          </w:tcPr>
          <w:p w:rsidRPr="003775AA" w:rsidR="006C3580" w:rsidP="000B032B" w:rsidRDefault="006C3580" w14:paraId="3AD4E756" w14:textId="77777777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3775AA">
              <w:rPr>
                <w:rFonts w:ascii="Calibri" w:hAnsi="Calibri" w:cs="Arial"/>
                <w:sz w:val="19"/>
                <w:szCs w:val="19"/>
              </w:rPr>
              <w:t xml:space="preserve">Zamestnanie (hlavné alebo posledné vykonávané):   </w:t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</w:p>
        </w:tc>
      </w:tr>
      <w:tr w:rsidRPr="003775AA" w:rsidR="006C3580" w:rsidTr="006C3580" w14:paraId="2AC974FE" w14:textId="77777777">
        <w:trPr>
          <w:trHeight w:val="543" w:hRule="exact"/>
        </w:trPr>
        <w:tc>
          <w:tcPr>
            <w:tcW w:w="10796" w:type="dxa"/>
            <w:gridSpan w:val="6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vAlign w:val="bottom"/>
          </w:tcPr>
          <w:p w:rsidRPr="003775AA" w:rsidR="006C3580" w:rsidP="000B032B" w:rsidRDefault="006C3580" w14:paraId="7A690A9F" w14:textId="77777777">
            <w:pPr>
              <w:pStyle w:val="Nadpis1"/>
              <w:numPr>
                <w:ilvl w:val="0"/>
                <w:numId w:val="0"/>
              </w:numPr>
              <w:rPr>
                <w:rFonts w:ascii="Calibri" w:hAnsi="Calibri" w:cs="Arial"/>
                <w:color w:val="000000"/>
                <w:sz w:val="22"/>
                <w:lang w:eastAsia="sk-SK"/>
              </w:rPr>
            </w:pPr>
            <w:r w:rsidRPr="003775AA">
              <w:rPr>
                <w:rFonts w:ascii="Calibri" w:hAnsi="Calibri" w:cs="Arial"/>
                <w:color w:val="000000"/>
                <w:sz w:val="22"/>
                <w:lang w:eastAsia="sk-SK"/>
              </w:rPr>
              <w:t>Ak je pacient zbavený spôsobilosti na právne úkony</w:t>
            </w:r>
          </w:p>
        </w:tc>
      </w:tr>
      <w:tr w:rsidRPr="003775AA" w:rsidR="006C3580" w:rsidTr="006C3580" w14:paraId="66D4E5F8" w14:textId="77777777">
        <w:trPr>
          <w:trHeight w:val="295" w:hRule="exact"/>
        </w:trPr>
        <w:tc>
          <w:tcPr>
            <w:tcW w:w="10796" w:type="dxa"/>
            <w:gridSpan w:val="6"/>
            <w:tcBorders>
              <w:left w:val="double" w:color="auto" w:sz="4" w:space="0"/>
              <w:right w:val="double" w:color="auto" w:sz="4" w:space="0"/>
            </w:tcBorders>
            <w:vAlign w:val="bottom"/>
          </w:tcPr>
          <w:p w:rsidRPr="003775AA" w:rsidR="006C3580" w:rsidP="000B032B" w:rsidRDefault="006C3580" w14:paraId="0D99F83D" w14:textId="77777777">
            <w:pPr>
              <w:rPr>
                <w:rFonts w:ascii="Calibri" w:hAnsi="Calibri"/>
                <w:sz w:val="19"/>
                <w:szCs w:val="19"/>
              </w:rPr>
            </w:pPr>
            <w:r w:rsidRPr="003775AA">
              <w:rPr>
                <w:rFonts w:ascii="Calibri" w:hAnsi="Calibri"/>
                <w:sz w:val="19"/>
                <w:szCs w:val="19"/>
              </w:rPr>
              <w:t xml:space="preserve">Meno a priezvisko zákonného zástupcu:  </w:t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</w:p>
        </w:tc>
      </w:tr>
      <w:tr w:rsidRPr="003775AA" w:rsidR="006C3580" w:rsidTr="006C3580" w14:paraId="3011AEF6" w14:textId="77777777">
        <w:trPr>
          <w:trHeight w:val="295"/>
        </w:trPr>
        <w:tc>
          <w:tcPr>
            <w:tcW w:w="10796" w:type="dxa"/>
            <w:gridSpan w:val="6"/>
            <w:tcBorders>
              <w:left w:val="double" w:color="auto" w:sz="4" w:space="0"/>
              <w:right w:val="double" w:color="auto" w:sz="4" w:space="0"/>
            </w:tcBorders>
            <w:vAlign w:val="bottom"/>
          </w:tcPr>
          <w:p w:rsidRPr="003775AA" w:rsidR="006C3580" w:rsidP="000B032B" w:rsidRDefault="006C3580" w14:paraId="10874293" w14:textId="77777777">
            <w:pPr>
              <w:rPr>
                <w:rFonts w:ascii="Calibri" w:hAnsi="Calibri"/>
                <w:sz w:val="19"/>
                <w:szCs w:val="19"/>
              </w:rPr>
            </w:pPr>
            <w:r w:rsidRPr="003775AA">
              <w:rPr>
                <w:rFonts w:ascii="Calibri" w:hAnsi="Calibri"/>
                <w:sz w:val="19"/>
                <w:szCs w:val="19"/>
              </w:rPr>
              <w:t xml:space="preserve">Adresa + telefón:  </w:t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</w:p>
        </w:tc>
      </w:tr>
      <w:tr w:rsidRPr="003775AA" w:rsidR="006C3580" w:rsidTr="006C3580" w14:paraId="776A012B" w14:textId="77777777">
        <w:trPr>
          <w:trHeight w:val="295"/>
        </w:trPr>
        <w:tc>
          <w:tcPr>
            <w:tcW w:w="10796" w:type="dxa"/>
            <w:gridSpan w:val="6"/>
            <w:tcBorders>
              <w:left w:val="double" w:color="auto" w:sz="4" w:space="0"/>
              <w:right w:val="double" w:color="auto" w:sz="4" w:space="0"/>
            </w:tcBorders>
            <w:vAlign w:val="bottom"/>
          </w:tcPr>
          <w:p w:rsidRPr="003775AA" w:rsidR="006C3580" w:rsidP="000B032B" w:rsidRDefault="006C3580" w14:paraId="3171D7A1" w14:textId="77777777">
            <w:pPr>
              <w:rPr>
                <w:rFonts w:ascii="Calibri" w:hAnsi="Calibri"/>
                <w:sz w:val="19"/>
                <w:szCs w:val="19"/>
              </w:rPr>
            </w:pPr>
            <w:r w:rsidRPr="003775AA">
              <w:rPr>
                <w:rFonts w:ascii="Calibri" w:hAnsi="Calibri"/>
                <w:sz w:val="19"/>
                <w:szCs w:val="19"/>
              </w:rPr>
              <w:t xml:space="preserve">Číslo právoplatného rozhodnutia:  </w:t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</w:p>
        </w:tc>
      </w:tr>
      <w:tr w:rsidRPr="003775AA" w:rsidR="006C3580" w:rsidTr="006C3580" w14:paraId="178D0B51" w14:textId="77777777">
        <w:trPr>
          <w:trHeight w:val="295"/>
        </w:trPr>
        <w:tc>
          <w:tcPr>
            <w:tcW w:w="10796" w:type="dxa"/>
            <w:gridSpan w:val="6"/>
            <w:tcBorders>
              <w:left w:val="double" w:color="auto" w:sz="4" w:space="0"/>
              <w:right w:val="double" w:color="auto" w:sz="4" w:space="0"/>
            </w:tcBorders>
            <w:vAlign w:val="bottom"/>
          </w:tcPr>
          <w:p w:rsidRPr="003775AA" w:rsidR="006C3580" w:rsidP="000B032B" w:rsidRDefault="006C3580" w14:paraId="38BBCBFA" w14:textId="77777777">
            <w:pPr>
              <w:rPr>
                <w:rFonts w:ascii="Calibri" w:hAnsi="Calibri"/>
                <w:sz w:val="19"/>
                <w:szCs w:val="19"/>
              </w:rPr>
            </w:pPr>
            <w:r w:rsidRPr="003775AA">
              <w:rPr>
                <w:rFonts w:ascii="Calibri" w:hAnsi="Calibri"/>
                <w:sz w:val="19"/>
                <w:szCs w:val="19"/>
              </w:rPr>
              <w:t xml:space="preserve">Kto a kedy rozhodnutie vydal:  </w:t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</w:p>
        </w:tc>
      </w:tr>
      <w:tr w:rsidRPr="003775AA" w:rsidR="006C3580" w:rsidTr="006C3580" w14:paraId="78489FE7" w14:textId="77777777">
        <w:trPr>
          <w:trHeight w:val="397" w:hRule="exact"/>
        </w:trPr>
        <w:tc>
          <w:tcPr>
            <w:tcW w:w="10796" w:type="dxa"/>
            <w:gridSpan w:val="6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vAlign w:val="bottom"/>
          </w:tcPr>
          <w:p w:rsidRPr="003775AA" w:rsidR="006C3580" w:rsidP="000B032B" w:rsidRDefault="006C3580" w14:paraId="18F7DF92" w14:textId="77777777">
            <w:pPr>
              <w:rPr>
                <w:rFonts w:ascii="Calibri" w:hAnsi="Calibri"/>
                <w:b/>
                <w:sz w:val="18"/>
              </w:rPr>
            </w:pPr>
            <w:r w:rsidRPr="003775AA">
              <w:rPr>
                <w:rFonts w:ascii="Calibri" w:hAnsi="Calibri"/>
                <w:b/>
              </w:rPr>
              <w:t xml:space="preserve">Kontaktná osoba č. 1:  </w:t>
            </w:r>
            <w:r w:rsidRPr="003775AA">
              <w:rPr>
                <w:rFonts w:ascii="Calibri" w:hAnsi="Calibri"/>
                <w:i/>
                <w:sz w:val="18"/>
              </w:rPr>
              <w:t>(príbuzná osoba alebo iná, ktorú si určí pacient a súhlasí s jej informovaním o jeho zdravotnom stave)</w:t>
            </w:r>
          </w:p>
        </w:tc>
      </w:tr>
      <w:tr w:rsidRPr="003775AA" w:rsidR="006C3580" w:rsidTr="006C3580" w14:paraId="692C27A1" w14:textId="77777777">
        <w:trPr>
          <w:trHeight w:val="284"/>
        </w:trPr>
        <w:tc>
          <w:tcPr>
            <w:tcW w:w="6045" w:type="dxa"/>
            <w:gridSpan w:val="4"/>
            <w:tcBorders>
              <w:left w:val="double" w:color="auto" w:sz="4" w:space="0"/>
            </w:tcBorders>
            <w:vAlign w:val="bottom"/>
          </w:tcPr>
          <w:p w:rsidRPr="003775AA" w:rsidR="006C3580" w:rsidP="000B032B" w:rsidRDefault="006C3580" w14:paraId="152B6625" w14:textId="77777777">
            <w:pPr>
              <w:rPr>
                <w:rFonts w:ascii="Calibri" w:hAnsi="Calibri"/>
                <w:sz w:val="19"/>
                <w:szCs w:val="19"/>
              </w:rPr>
            </w:pPr>
            <w:r w:rsidRPr="003775AA">
              <w:rPr>
                <w:rFonts w:ascii="Calibri" w:hAnsi="Calibri"/>
                <w:sz w:val="19"/>
                <w:szCs w:val="19"/>
              </w:rPr>
              <w:t xml:space="preserve">Meno a priezvisko:  </w:t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right w:val="double" w:color="auto" w:sz="4" w:space="0"/>
            </w:tcBorders>
            <w:vAlign w:val="bottom"/>
          </w:tcPr>
          <w:p w:rsidRPr="003775AA" w:rsidR="006C3580" w:rsidP="000B032B" w:rsidRDefault="006C3580" w14:paraId="3CFA4B6B" w14:textId="77777777">
            <w:pPr>
              <w:rPr>
                <w:rFonts w:ascii="Calibri" w:hAnsi="Calibri"/>
                <w:sz w:val="19"/>
                <w:szCs w:val="19"/>
              </w:rPr>
            </w:pPr>
            <w:r w:rsidRPr="003775AA">
              <w:rPr>
                <w:rFonts w:ascii="Calibri" w:hAnsi="Calibri"/>
                <w:sz w:val="19"/>
                <w:szCs w:val="19"/>
              </w:rPr>
              <w:t xml:space="preserve">Vzťah:  </w:t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</w:p>
        </w:tc>
      </w:tr>
      <w:tr w:rsidRPr="003775AA" w:rsidR="006C3580" w:rsidTr="006C3580" w14:paraId="3AE31023" w14:textId="77777777">
        <w:trPr>
          <w:cantSplit/>
          <w:trHeight w:val="284"/>
        </w:trPr>
        <w:tc>
          <w:tcPr>
            <w:tcW w:w="10796" w:type="dxa"/>
            <w:gridSpan w:val="6"/>
            <w:tcBorders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bottom"/>
          </w:tcPr>
          <w:p w:rsidRPr="003775AA" w:rsidR="006C3580" w:rsidP="000B032B" w:rsidRDefault="006C3580" w14:paraId="5DF92A92" w14:textId="77777777">
            <w:pPr>
              <w:rPr>
                <w:rFonts w:ascii="Calibri" w:hAnsi="Calibri"/>
                <w:sz w:val="19"/>
                <w:szCs w:val="19"/>
              </w:rPr>
            </w:pPr>
            <w:r w:rsidRPr="003775AA">
              <w:rPr>
                <w:rFonts w:ascii="Calibri" w:hAnsi="Calibri"/>
                <w:sz w:val="19"/>
                <w:szCs w:val="19"/>
              </w:rPr>
              <w:t xml:space="preserve">Adresa:  </w:t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</w:p>
        </w:tc>
      </w:tr>
      <w:tr w:rsidRPr="003775AA" w:rsidR="006C3580" w:rsidTr="006C3580" w14:paraId="1B3B781C" w14:textId="77777777">
        <w:trPr>
          <w:cantSplit/>
          <w:trHeight w:val="284"/>
        </w:trPr>
        <w:tc>
          <w:tcPr>
            <w:tcW w:w="4785" w:type="dxa"/>
            <w:gridSpan w:val="2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bottom"/>
          </w:tcPr>
          <w:p w:rsidRPr="003775AA" w:rsidR="006C3580" w:rsidP="000B032B" w:rsidRDefault="006C3580" w14:paraId="33EED42D" w14:textId="77777777">
            <w:pPr>
              <w:rPr>
                <w:rFonts w:ascii="Calibri" w:hAnsi="Calibri"/>
                <w:sz w:val="19"/>
                <w:szCs w:val="19"/>
              </w:rPr>
            </w:pPr>
            <w:r w:rsidRPr="003775AA">
              <w:rPr>
                <w:rFonts w:ascii="Calibri" w:hAnsi="Calibri"/>
                <w:sz w:val="19"/>
                <w:szCs w:val="19"/>
              </w:rPr>
              <w:t xml:space="preserve">Telefonický kontakt:  </w:t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6011" w:type="dxa"/>
            <w:gridSpan w:val="4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bottom"/>
          </w:tcPr>
          <w:p w:rsidRPr="003775AA" w:rsidR="006C3580" w:rsidP="000B032B" w:rsidRDefault="006C3580" w14:paraId="6C4E846F" w14:textId="77777777">
            <w:pPr>
              <w:ind w:left="6"/>
              <w:rPr>
                <w:rFonts w:ascii="Calibri" w:hAnsi="Calibri"/>
                <w:sz w:val="19"/>
                <w:szCs w:val="19"/>
              </w:rPr>
            </w:pPr>
            <w:r w:rsidRPr="003775AA">
              <w:rPr>
                <w:rFonts w:ascii="Calibri" w:hAnsi="Calibri"/>
                <w:sz w:val="19"/>
                <w:szCs w:val="19"/>
              </w:rPr>
              <w:t xml:space="preserve">e-mail:  </w:t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</w:p>
        </w:tc>
      </w:tr>
      <w:tr w:rsidRPr="003775AA" w:rsidR="006C3580" w:rsidTr="006C3580" w14:paraId="43CF5822" w14:textId="77777777">
        <w:trPr>
          <w:trHeight w:val="397"/>
        </w:trPr>
        <w:tc>
          <w:tcPr>
            <w:tcW w:w="10796" w:type="dxa"/>
            <w:gridSpan w:val="6"/>
            <w:tcBorders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bottom"/>
          </w:tcPr>
          <w:p w:rsidRPr="003775AA" w:rsidR="006C3580" w:rsidP="000B032B" w:rsidRDefault="006C3580" w14:paraId="537B7F4C" w14:textId="77777777">
            <w:pPr>
              <w:rPr>
                <w:rFonts w:ascii="Calibri" w:hAnsi="Calibri"/>
                <w:color w:val="000000"/>
                <w:sz w:val="20"/>
              </w:rPr>
            </w:pPr>
            <w:r w:rsidRPr="003775AA">
              <w:rPr>
                <w:rFonts w:ascii="Calibri" w:hAnsi="Calibri"/>
                <w:b/>
                <w:color w:val="000000"/>
              </w:rPr>
              <w:t>Kontaktná osoba č. 2:</w:t>
            </w:r>
            <w:r w:rsidRPr="003775AA">
              <w:rPr>
                <w:rFonts w:ascii="Calibri" w:hAnsi="Calibri"/>
                <w:color w:val="000000"/>
              </w:rPr>
              <w:t xml:space="preserve">  </w:t>
            </w:r>
            <w:r w:rsidRPr="003775AA">
              <w:rPr>
                <w:rFonts w:ascii="Calibri" w:hAnsi="Calibri"/>
                <w:i/>
                <w:sz w:val="18"/>
              </w:rPr>
              <w:t>(príbuzná osoba alebo iná, ktorú si určí pacient a súhlasí s jej informovaním o jeho zdravotnom stave)</w:t>
            </w:r>
          </w:p>
        </w:tc>
      </w:tr>
      <w:tr w:rsidRPr="003775AA" w:rsidR="006C3580" w:rsidTr="006C3580" w14:paraId="21462F57" w14:textId="77777777">
        <w:trPr>
          <w:trHeight w:val="284"/>
        </w:trPr>
        <w:tc>
          <w:tcPr>
            <w:tcW w:w="6045" w:type="dxa"/>
            <w:gridSpan w:val="4"/>
            <w:tcBorders>
              <w:left w:val="double" w:color="auto" w:sz="4" w:space="0"/>
              <w:right w:val="single" w:color="auto" w:sz="4" w:space="0"/>
            </w:tcBorders>
            <w:vAlign w:val="bottom"/>
          </w:tcPr>
          <w:p w:rsidRPr="003775AA" w:rsidR="006C3580" w:rsidP="000B032B" w:rsidRDefault="006C3580" w14:paraId="0474DBCF" w14:textId="77777777">
            <w:pPr>
              <w:rPr>
                <w:rFonts w:ascii="Calibri" w:hAnsi="Calibri"/>
                <w:sz w:val="19"/>
                <w:szCs w:val="19"/>
              </w:rPr>
            </w:pPr>
            <w:r w:rsidRPr="003775AA">
              <w:rPr>
                <w:rFonts w:ascii="Calibri" w:hAnsi="Calibri"/>
                <w:sz w:val="19"/>
                <w:szCs w:val="19"/>
              </w:rPr>
              <w:t xml:space="preserve">Meno a priezvisko:  </w:t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bottom"/>
          </w:tcPr>
          <w:p w:rsidRPr="003775AA" w:rsidR="006C3580" w:rsidP="000B032B" w:rsidRDefault="006C3580" w14:paraId="1221444E" w14:textId="77777777">
            <w:pPr>
              <w:rPr>
                <w:rFonts w:ascii="Calibri" w:hAnsi="Calibri"/>
                <w:sz w:val="19"/>
                <w:szCs w:val="19"/>
              </w:rPr>
            </w:pPr>
            <w:r w:rsidRPr="003775AA">
              <w:rPr>
                <w:rFonts w:ascii="Calibri" w:hAnsi="Calibri"/>
                <w:sz w:val="19"/>
                <w:szCs w:val="19"/>
              </w:rPr>
              <w:t xml:space="preserve">Vzťah: </w:t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</w:p>
        </w:tc>
      </w:tr>
      <w:tr w:rsidRPr="003775AA" w:rsidR="006C3580" w:rsidTr="006C3580" w14:paraId="4BFFB0DB" w14:textId="77777777">
        <w:trPr>
          <w:trHeight w:val="333"/>
        </w:trPr>
        <w:tc>
          <w:tcPr>
            <w:tcW w:w="10796" w:type="dxa"/>
            <w:gridSpan w:val="6"/>
            <w:tcBorders>
              <w:left w:val="double" w:color="auto" w:sz="4" w:space="0"/>
              <w:right w:val="double" w:color="auto" w:sz="4" w:space="0"/>
            </w:tcBorders>
            <w:vAlign w:val="bottom"/>
          </w:tcPr>
          <w:p w:rsidRPr="003775AA" w:rsidR="006C3580" w:rsidP="000B032B" w:rsidRDefault="006C3580" w14:paraId="1C92EFA1" w14:textId="77777777">
            <w:pPr>
              <w:rPr>
                <w:rFonts w:ascii="Calibri" w:hAnsi="Calibri"/>
                <w:sz w:val="19"/>
                <w:szCs w:val="19"/>
              </w:rPr>
            </w:pPr>
            <w:r w:rsidRPr="003775AA">
              <w:rPr>
                <w:rFonts w:ascii="Calibri" w:hAnsi="Calibri"/>
                <w:sz w:val="19"/>
                <w:szCs w:val="19"/>
              </w:rPr>
              <w:t xml:space="preserve">Adresa:  </w:t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</w:p>
        </w:tc>
      </w:tr>
      <w:tr w:rsidRPr="003775AA" w:rsidR="006C3580" w:rsidTr="006C3580" w14:paraId="718AD130" w14:textId="77777777">
        <w:trPr>
          <w:cantSplit/>
          <w:trHeight w:val="284"/>
        </w:trPr>
        <w:tc>
          <w:tcPr>
            <w:tcW w:w="4785" w:type="dxa"/>
            <w:gridSpan w:val="2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bottom"/>
          </w:tcPr>
          <w:p w:rsidRPr="003775AA" w:rsidR="006C3580" w:rsidP="000B032B" w:rsidRDefault="006C3580" w14:paraId="2B309255" w14:textId="77777777">
            <w:pPr>
              <w:rPr>
                <w:rFonts w:ascii="Calibri" w:hAnsi="Calibri"/>
                <w:color w:val="FF0000"/>
                <w:sz w:val="19"/>
                <w:szCs w:val="19"/>
              </w:rPr>
            </w:pPr>
            <w:r w:rsidRPr="003775AA">
              <w:rPr>
                <w:rFonts w:ascii="Calibri" w:hAnsi="Calibri"/>
                <w:sz w:val="19"/>
                <w:szCs w:val="19"/>
              </w:rPr>
              <w:t xml:space="preserve">Telefonický kontakt:  </w:t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6011" w:type="dxa"/>
            <w:gridSpan w:val="4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bottom"/>
          </w:tcPr>
          <w:p w:rsidRPr="003775AA" w:rsidR="006C3580" w:rsidP="000B032B" w:rsidRDefault="006C3580" w14:paraId="016A9961" w14:textId="77777777">
            <w:pPr>
              <w:ind w:left="60"/>
              <w:rPr>
                <w:rFonts w:ascii="Calibri" w:hAnsi="Calibri"/>
                <w:color w:val="FF0000"/>
                <w:sz w:val="19"/>
                <w:szCs w:val="19"/>
              </w:rPr>
            </w:pPr>
            <w:r w:rsidRPr="003775AA">
              <w:rPr>
                <w:rFonts w:ascii="Calibri" w:hAnsi="Calibri"/>
                <w:sz w:val="19"/>
                <w:szCs w:val="19"/>
              </w:rPr>
              <w:t xml:space="preserve">e-mail:  </w:t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</w:p>
        </w:tc>
      </w:tr>
      <w:tr w:rsidRPr="003775AA" w:rsidR="006C3580" w:rsidTr="006C3580" w14:paraId="5A36A6C8" w14:textId="77777777">
        <w:trPr>
          <w:cantSplit/>
          <w:trHeight w:val="397"/>
        </w:trPr>
        <w:tc>
          <w:tcPr>
            <w:tcW w:w="4785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:rsidRPr="003775AA" w:rsidR="006C3580" w:rsidP="000B032B" w:rsidRDefault="006C3580" w14:paraId="75880C0E" w14:textId="77777777">
            <w:pPr>
              <w:rPr>
                <w:rFonts w:ascii="Calibri" w:hAnsi="Calibri"/>
                <w:sz w:val="19"/>
                <w:szCs w:val="19"/>
              </w:rPr>
            </w:pPr>
            <w:r w:rsidRPr="003775AA">
              <w:rPr>
                <w:rFonts w:ascii="Calibri" w:hAnsi="Calibri"/>
                <w:sz w:val="19"/>
                <w:szCs w:val="19"/>
              </w:rPr>
              <w:t xml:space="preserve">Chcem byť telefonicky informovaný okamžite pri závažnom zhoršení zdravotného stavu pacienta? </w:t>
            </w:r>
          </w:p>
        </w:tc>
        <w:tc>
          <w:tcPr>
            <w:tcW w:w="6011" w:type="dxa"/>
            <w:gridSpan w:val="4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3775AA" w:rsidR="006C3580" w:rsidP="000B032B" w:rsidRDefault="006C3580" w14:paraId="7F4376EF" w14:textId="77777777">
            <w:pPr>
              <w:rPr>
                <w:rFonts w:ascii="Calibri" w:hAnsi="Calibri"/>
                <w:sz w:val="19"/>
                <w:szCs w:val="19"/>
              </w:rPr>
            </w:pPr>
            <w:r w:rsidRPr="003775AA">
              <w:rPr>
                <w:rFonts w:ascii="Calibri" w:hAnsi="Calibri" w:cs="Calibri"/>
                <w:sz w:val="19"/>
                <w:szCs w:val="19"/>
              </w:rPr>
              <w:t>꙱</w:t>
            </w:r>
            <w:r w:rsidRPr="003775AA">
              <w:rPr>
                <w:rFonts w:ascii="Calibri" w:hAnsi="Calibri" w:cs="Arial"/>
                <w:sz w:val="19"/>
                <w:szCs w:val="19"/>
              </w:rPr>
              <w:t xml:space="preserve">  áno, počas dňa         </w:t>
            </w:r>
            <w:r w:rsidRPr="003775AA">
              <w:rPr>
                <w:rFonts w:ascii="Calibri" w:hAnsi="Calibri" w:cs="Calibri"/>
                <w:sz w:val="19"/>
                <w:szCs w:val="19"/>
              </w:rPr>
              <w:t>꙱</w:t>
            </w:r>
            <w:r w:rsidRPr="003775AA">
              <w:rPr>
                <w:rFonts w:ascii="Calibri" w:hAnsi="Calibri" w:cs="Arial"/>
                <w:sz w:val="19"/>
                <w:szCs w:val="19"/>
              </w:rPr>
              <w:t xml:space="preserve">  áno, počas dňa aj v noci         </w:t>
            </w:r>
            <w:r w:rsidRPr="003775AA">
              <w:rPr>
                <w:rFonts w:ascii="Calibri" w:hAnsi="Calibri" w:cs="Calibri"/>
                <w:sz w:val="19"/>
                <w:szCs w:val="19"/>
              </w:rPr>
              <w:t>꙱</w:t>
            </w:r>
            <w:r w:rsidRPr="003775AA">
              <w:rPr>
                <w:rFonts w:ascii="Calibri" w:hAnsi="Calibri" w:cs="Arial"/>
                <w:sz w:val="19"/>
                <w:szCs w:val="19"/>
              </w:rPr>
              <w:t xml:space="preserve">  nie</w:t>
            </w:r>
          </w:p>
        </w:tc>
      </w:tr>
      <w:tr w:rsidRPr="003775AA" w:rsidR="006C3580" w:rsidTr="006C3580" w14:paraId="60F68444" w14:textId="77777777">
        <w:trPr>
          <w:trHeight w:val="397" w:hRule="exact"/>
        </w:trPr>
        <w:tc>
          <w:tcPr>
            <w:tcW w:w="10796" w:type="dxa"/>
            <w:gridSpan w:val="6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bottom"/>
          </w:tcPr>
          <w:p w:rsidRPr="003775AA" w:rsidR="006C3580" w:rsidP="000B032B" w:rsidRDefault="006C3580" w14:paraId="7DA93F83" w14:textId="77777777">
            <w:pPr>
              <w:rPr>
                <w:rFonts w:ascii="Calibri" w:hAnsi="Calibri"/>
                <w:b/>
                <w:sz w:val="18"/>
              </w:rPr>
            </w:pPr>
            <w:r w:rsidRPr="003775AA">
              <w:rPr>
                <w:rFonts w:ascii="Calibri" w:hAnsi="Calibri"/>
                <w:b/>
              </w:rPr>
              <w:t xml:space="preserve">Meno a adresa praktického lekára  </w:t>
            </w:r>
            <w:r w:rsidRPr="003775AA">
              <w:rPr>
                <w:rFonts w:ascii="Calibri" w:hAnsi="Calibri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75AA">
              <w:rPr>
                <w:rFonts w:ascii="Calibri" w:hAnsi="Calibri" w:cs="Arial"/>
                <w:b/>
                <w:sz w:val="18"/>
                <w:szCs w:val="18"/>
              </w:rPr>
              <w:instrText xml:space="preserve"> FORMTEXT </w:instrText>
            </w:r>
            <w:r w:rsidRPr="003775AA">
              <w:rPr>
                <w:rFonts w:ascii="Calibri" w:hAnsi="Calibri" w:cs="Arial"/>
                <w:b/>
                <w:sz w:val="18"/>
                <w:szCs w:val="18"/>
              </w:rPr>
            </w:r>
            <w:r w:rsidRPr="003775AA">
              <w:rPr>
                <w:rFonts w:ascii="Calibri" w:hAnsi="Calibri" w:cs="Arial"/>
                <w:b/>
                <w:sz w:val="18"/>
                <w:szCs w:val="18"/>
              </w:rPr>
              <w:fldChar w:fldCharType="separate"/>
            </w:r>
            <w:r w:rsidRPr="003775AA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Pr="003775AA">
              <w:rPr>
                <w:rFonts w:ascii="Calibri" w:hAnsi="Calibri" w:cs="Arial"/>
                <w:b/>
                <w:sz w:val="18"/>
                <w:szCs w:val="18"/>
              </w:rPr>
              <w:fldChar w:fldCharType="end"/>
            </w:r>
          </w:p>
        </w:tc>
      </w:tr>
      <w:tr w:rsidRPr="003775AA" w:rsidR="006C3580" w:rsidTr="006C3580" w14:paraId="518441A9" w14:textId="77777777">
        <w:trPr>
          <w:trHeight w:val="284"/>
        </w:trPr>
        <w:tc>
          <w:tcPr>
            <w:tcW w:w="4427" w:type="dxa"/>
            <w:tcBorders>
              <w:left w:val="double" w:color="auto" w:sz="4" w:space="0"/>
            </w:tcBorders>
            <w:vAlign w:val="bottom"/>
          </w:tcPr>
          <w:p w:rsidRPr="003775AA" w:rsidR="006C3580" w:rsidP="000B032B" w:rsidRDefault="006C3580" w14:paraId="6C3D1252" w14:textId="77777777">
            <w:pPr>
              <w:rPr>
                <w:rFonts w:ascii="Calibri" w:hAnsi="Calibri"/>
                <w:b/>
                <w:sz w:val="19"/>
                <w:szCs w:val="19"/>
              </w:rPr>
            </w:pPr>
            <w:r w:rsidRPr="003775AA"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700" w:type="dxa"/>
            <w:gridSpan w:val="4"/>
            <w:tcBorders>
              <w:right w:val="single" w:color="auto" w:sz="4" w:space="0"/>
            </w:tcBorders>
            <w:vAlign w:val="bottom"/>
          </w:tcPr>
          <w:p w:rsidRPr="003775AA" w:rsidR="006C3580" w:rsidP="000B032B" w:rsidRDefault="006C3580" w14:paraId="7DF4CA06" w14:textId="77777777">
            <w:pPr>
              <w:rPr>
                <w:rFonts w:ascii="Calibri" w:hAnsi="Calibri"/>
                <w:sz w:val="19"/>
                <w:szCs w:val="19"/>
              </w:rPr>
            </w:pPr>
            <w:r w:rsidRPr="003775AA">
              <w:rPr>
                <w:rFonts w:ascii="Calibri" w:hAnsi="Calibri"/>
                <w:sz w:val="19"/>
                <w:szCs w:val="19"/>
              </w:rPr>
              <w:t xml:space="preserve">Telefón  </w:t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3669" w:type="dxa"/>
            <w:tcBorders>
              <w:left w:val="single" w:color="auto" w:sz="4" w:space="0"/>
              <w:right w:val="double" w:color="auto" w:sz="4" w:space="0"/>
            </w:tcBorders>
            <w:vAlign w:val="bottom"/>
          </w:tcPr>
          <w:p w:rsidRPr="003775AA" w:rsidR="006C3580" w:rsidP="000B032B" w:rsidRDefault="006C3580" w14:paraId="32F73A4C" w14:textId="77777777">
            <w:pPr>
              <w:rPr>
                <w:rFonts w:ascii="Calibri" w:hAnsi="Calibri"/>
                <w:sz w:val="19"/>
                <w:szCs w:val="19"/>
              </w:rPr>
            </w:pPr>
            <w:r w:rsidRPr="003775AA">
              <w:rPr>
                <w:rFonts w:ascii="Calibri" w:hAnsi="Calibri"/>
                <w:sz w:val="19"/>
                <w:szCs w:val="19"/>
              </w:rPr>
              <w:t xml:space="preserve">e-mail:  </w:t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</w:p>
        </w:tc>
      </w:tr>
      <w:tr w:rsidRPr="003775AA" w:rsidR="006C3580" w:rsidTr="006C3580" w14:paraId="488FB949" w14:textId="77777777">
        <w:trPr>
          <w:trHeight w:val="284"/>
        </w:trPr>
        <w:tc>
          <w:tcPr>
            <w:tcW w:w="10796" w:type="dxa"/>
            <w:gridSpan w:val="6"/>
            <w:tcBorders>
              <w:left w:val="double" w:color="auto" w:sz="4" w:space="0"/>
              <w:right w:val="double" w:color="auto" w:sz="4" w:space="0"/>
            </w:tcBorders>
            <w:vAlign w:val="bottom"/>
          </w:tcPr>
          <w:p w:rsidRPr="003775AA" w:rsidR="006C3580" w:rsidP="000B032B" w:rsidRDefault="006C3580" w14:paraId="59D7D83E" w14:textId="77777777">
            <w:pPr>
              <w:rPr>
                <w:rFonts w:ascii="Calibri" w:hAnsi="Calibri"/>
                <w:sz w:val="19"/>
                <w:szCs w:val="19"/>
              </w:rPr>
            </w:pPr>
            <w:r w:rsidRPr="003775AA">
              <w:rPr>
                <w:rFonts w:ascii="Calibri" w:hAnsi="Calibri" w:cs="Arial"/>
                <w:b/>
                <w:szCs w:val="19"/>
              </w:rPr>
              <w:t>V prípade nutnosti si želáte zavolať pohrebnú službu</w:t>
            </w:r>
          </w:p>
        </w:tc>
      </w:tr>
      <w:tr w:rsidRPr="003775AA" w:rsidR="006C3580" w:rsidTr="006C3580" w14:paraId="28DBDFB0" w14:textId="77777777">
        <w:trPr>
          <w:trHeight w:val="284"/>
        </w:trPr>
        <w:tc>
          <w:tcPr>
            <w:tcW w:w="7127" w:type="dxa"/>
            <w:gridSpan w:val="5"/>
            <w:tcBorders>
              <w:left w:val="double" w:color="auto" w:sz="4" w:space="0"/>
              <w:right w:val="single" w:color="auto" w:sz="4" w:space="0"/>
            </w:tcBorders>
            <w:vAlign w:val="bottom"/>
          </w:tcPr>
          <w:p w:rsidRPr="003775AA" w:rsidR="006C3580" w:rsidP="000B032B" w:rsidRDefault="006C3580" w14:paraId="4CC3FB89" w14:textId="77777777">
            <w:pPr>
              <w:rPr>
                <w:rFonts w:ascii="Calibri" w:hAnsi="Calibri" w:cs="Arial"/>
                <w:b/>
                <w:szCs w:val="19"/>
              </w:rPr>
            </w:pPr>
            <w:r w:rsidRPr="003775AA"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3669" w:type="dxa"/>
            <w:tcBorders>
              <w:left w:val="single" w:color="auto" w:sz="4" w:space="0"/>
              <w:right w:val="double" w:color="auto" w:sz="4" w:space="0"/>
            </w:tcBorders>
            <w:vAlign w:val="bottom"/>
          </w:tcPr>
          <w:p w:rsidRPr="003775AA" w:rsidR="006C3580" w:rsidP="000B032B" w:rsidRDefault="006C3580" w14:paraId="1595A4B1" w14:textId="77777777">
            <w:pPr>
              <w:rPr>
                <w:rFonts w:ascii="Calibri" w:hAnsi="Calibri"/>
                <w:sz w:val="19"/>
                <w:szCs w:val="19"/>
              </w:rPr>
            </w:pPr>
            <w:r w:rsidRPr="003775AA">
              <w:rPr>
                <w:rFonts w:ascii="Calibri" w:hAnsi="Calibri"/>
                <w:sz w:val="19"/>
                <w:szCs w:val="19"/>
              </w:rPr>
              <w:t>Tel. kontakt:</w:t>
            </w:r>
          </w:p>
        </w:tc>
      </w:tr>
      <w:tr w:rsidRPr="003775AA" w:rsidR="006C3580" w:rsidTr="006C3580" w14:paraId="0F8AE4FE" w14:textId="77777777">
        <w:trPr>
          <w:trHeight w:val="284"/>
        </w:trPr>
        <w:tc>
          <w:tcPr>
            <w:tcW w:w="10796" w:type="dxa"/>
            <w:gridSpan w:val="6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bottom"/>
          </w:tcPr>
          <w:p w:rsidRPr="003775AA" w:rsidR="006C3580" w:rsidP="000B032B" w:rsidRDefault="006C3580" w14:paraId="16211E0F" w14:textId="77777777">
            <w:pPr>
              <w:rPr>
                <w:rFonts w:ascii="Calibri" w:hAnsi="Calibri"/>
                <w:sz w:val="19"/>
                <w:szCs w:val="19"/>
              </w:rPr>
            </w:pPr>
            <w:r w:rsidRPr="003775AA">
              <w:rPr>
                <w:rFonts w:ascii="Calibri" w:hAnsi="Calibri"/>
                <w:sz w:val="19"/>
                <w:szCs w:val="19"/>
              </w:rPr>
              <w:t>V prípade neuvedenia pohrebnej služby postupujeme v zmysle Zákona o pohrebníctve č. 131/2010</w:t>
            </w:r>
          </w:p>
        </w:tc>
      </w:tr>
    </w:tbl>
    <w:p w:rsidRPr="003775AA" w:rsidR="006C3580" w:rsidP="006C3580" w:rsidRDefault="006C3580" w14:paraId="5E7F98F2" w14:textId="77777777">
      <w:pPr>
        <w:rPr>
          <w:sz w:val="16"/>
          <w:szCs w:val="16"/>
        </w:rPr>
      </w:pPr>
    </w:p>
    <w:tbl>
      <w:tblPr>
        <w:tblW w:w="10796" w:type="dxa"/>
        <w:tblInd w:w="-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796"/>
      </w:tblGrid>
      <w:tr w:rsidRPr="003775AA" w:rsidR="006C3580" w:rsidTr="006C3580" w14:paraId="17B210E1" w14:textId="77777777">
        <w:trPr>
          <w:trHeight w:val="277"/>
        </w:trPr>
        <w:tc>
          <w:tcPr>
            <w:tcW w:w="10796" w:type="dxa"/>
            <w:tcBorders>
              <w:top w:val="double" w:color="auto" w:sz="4" w:space="0"/>
              <w:left w:val="double" w:color="auto" w:sz="4" w:space="0"/>
              <w:bottom w:val="nil"/>
              <w:right w:val="double" w:color="auto" w:sz="4" w:space="0"/>
            </w:tcBorders>
            <w:vAlign w:val="bottom"/>
          </w:tcPr>
          <w:p w:rsidRPr="003775AA" w:rsidR="006C3580" w:rsidP="000B032B" w:rsidRDefault="006C3580" w14:paraId="601B705A" w14:textId="77777777">
            <w:pPr>
              <w:rPr>
                <w:rFonts w:ascii="Calibri" w:hAnsi="Calibri"/>
                <w:b/>
              </w:rPr>
            </w:pPr>
            <w:r w:rsidRPr="003775AA">
              <w:rPr>
                <w:rFonts w:ascii="Calibri" w:hAnsi="Calibri"/>
                <w:b/>
              </w:rPr>
              <w:t>Vyhlásenie žiadateľa</w:t>
            </w:r>
          </w:p>
        </w:tc>
      </w:tr>
      <w:tr w:rsidRPr="003775AA" w:rsidR="006C3580" w:rsidTr="006C3580" w14:paraId="55C89EEC" w14:textId="77777777">
        <w:trPr>
          <w:trHeight w:val="2688"/>
        </w:trPr>
        <w:tc>
          <w:tcPr>
            <w:tcW w:w="10796" w:type="dxa"/>
            <w:tcBorders>
              <w:top w:val="nil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3775AA" w:rsidR="006C3580" w:rsidP="000B032B" w:rsidRDefault="006C3580" w14:paraId="5E9AE85A" w14:textId="6F4634F8">
            <w:pPr>
              <w:pStyle w:val="Zarkazkladnhotextu"/>
              <w:ind w:firstLine="0"/>
              <w:jc w:val="both"/>
              <w:rPr>
                <w:rFonts w:ascii="Calibri" w:hAnsi="Calibri" w:cs="Calibri"/>
                <w:sz w:val="19"/>
                <w:szCs w:val="19"/>
                <w:lang w:val="sk-SK" w:eastAsia="sk-SK"/>
              </w:rPr>
            </w:pPr>
            <w:r w:rsidRPr="003775AA">
              <w:rPr>
                <w:rFonts w:ascii="Calibri" w:hAnsi="Calibri" w:cs="Calibri"/>
                <w:sz w:val="19"/>
                <w:szCs w:val="19"/>
                <w:lang w:val="sk-SK" w:eastAsia="sk-SK"/>
              </w:rPr>
              <w:t>Vyhlasujem, že všetky údaje v tejto žiadosti som uviedol(a) podľa skutočnosti. Som si vedomý(á) toho, že nepravdivé údaje by mali za následok prípadné požadovanie náhrady vzniknutej škody. Vyhlasujem, že budem dodržiavať vnútorné predpisy platné v hospici.</w:t>
            </w:r>
            <w:r w:rsidRPr="003775AA" w:rsidR="002E610D">
              <w:rPr>
                <w:rFonts w:ascii="Calibri" w:hAnsi="Calibri" w:cs="Calibri"/>
                <w:sz w:val="19"/>
                <w:szCs w:val="19"/>
                <w:lang w:val="sk-SK" w:eastAsia="sk-SK"/>
              </w:rPr>
              <w:t xml:space="preserve"> Hospic Milosrdných sestier si vyhradzuje právo pri prijatí a hospitalizácii pacienta zdokumentovať rany a dekubity, ktoré budú súčasťou lekárskej dokumentácie pacienta v zmysle čl. 6 od. 1 písm. f) Nariadenia – oprávnený záujem prevádzkovateľa. </w:t>
            </w:r>
            <w:r w:rsidRPr="003775AA">
              <w:rPr>
                <w:rFonts w:ascii="Calibri" w:hAnsi="Calibri" w:cs="Calibri"/>
                <w:sz w:val="19"/>
                <w:szCs w:val="19"/>
                <w:lang w:val="sk-SK" w:eastAsia="sk-SK"/>
              </w:rPr>
              <w:t>Svojím podpisom potvrdzujem, že som sa riadne oboznámil(a) s informáciami k spracúvaniu mojich osobných údajov Prevádzkovateľom – Hospic Milosrdných sestier, Trenčín v zmysle článku 13 nariadenia Európskeho parlamentu a Rady (EÚ) 2016/679 o ochrane fyzických osôb pri spracúvaní osobných údajov a o voľnom pohybe takýchto údajov v súlade s  § 19 zákona č. 18/2018 Z. z. o ochrane osobných údajov, ktoré sú k dispozícii u hlavnej sestry alebo na webe Prevádzkovateľa v časti Ponúkame – Formuláre na stiahnutie – Ochrana osobných údajov. Zároveň podpisom dávam súhlas s poskytovaním špecializovaného sociálneho poradenstva a so spracovaním mojich osobných údajov na tieto účely.</w:t>
            </w:r>
          </w:p>
          <w:p w:rsidRPr="003775AA" w:rsidR="006C3580" w:rsidP="000B032B" w:rsidRDefault="006C3580" w14:paraId="77D0A041" w14:textId="77777777">
            <w:pPr>
              <w:rPr>
                <w:rFonts w:ascii="Calibri" w:hAnsi="Calibri"/>
                <w:sz w:val="19"/>
                <w:szCs w:val="19"/>
              </w:rPr>
            </w:pPr>
            <w:r w:rsidRPr="003775AA">
              <w:rPr>
                <w:rFonts w:ascii="Calibri" w:hAnsi="Calibri"/>
                <w:sz w:val="19"/>
                <w:szCs w:val="19"/>
              </w:rPr>
              <w:t xml:space="preserve">Dňa:  </w:t>
            </w:r>
            <w:r w:rsidRPr="003775AA">
              <w:rPr>
                <w:rFonts w:ascii="Calibri" w:hAnsi="Calibri"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75AA">
              <w:rPr>
                <w:rFonts w:ascii="Calibri" w:hAnsi="Calibri" w:cs="Arial"/>
                <w:sz w:val="19"/>
                <w:szCs w:val="19"/>
              </w:rPr>
              <w:instrText xml:space="preserve"> FORMTEXT </w:instrText>
            </w:r>
            <w:r w:rsidRPr="003775AA">
              <w:rPr>
                <w:rFonts w:ascii="Calibri" w:hAnsi="Calibri" w:cs="Arial"/>
                <w:sz w:val="19"/>
                <w:szCs w:val="19"/>
              </w:rPr>
            </w:r>
            <w:r w:rsidRPr="003775AA">
              <w:rPr>
                <w:rFonts w:ascii="Calibri" w:hAnsi="Calibri" w:cs="Arial"/>
                <w:sz w:val="19"/>
                <w:szCs w:val="19"/>
              </w:rPr>
              <w:fldChar w:fldCharType="separate"/>
            </w:r>
            <w:r w:rsidRPr="003775AA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775AA">
              <w:rPr>
                <w:rFonts w:ascii="Calibri" w:hAnsi="Calibri" w:cs="Arial"/>
                <w:sz w:val="19"/>
                <w:szCs w:val="19"/>
              </w:rPr>
              <w:fldChar w:fldCharType="end"/>
            </w:r>
            <w:r w:rsidRPr="003775AA">
              <w:rPr>
                <w:rFonts w:ascii="Calibri" w:hAnsi="Calibri"/>
                <w:sz w:val="19"/>
                <w:szCs w:val="19"/>
              </w:rPr>
              <w:t xml:space="preserve"> </w:t>
            </w:r>
          </w:p>
          <w:p w:rsidRPr="003775AA" w:rsidR="006C3580" w:rsidP="000B032B" w:rsidRDefault="006C3580" w14:paraId="19A0DC78" w14:textId="77777777">
            <w:pPr>
              <w:rPr>
                <w:rFonts w:ascii="Calibri" w:hAnsi="Calibri"/>
                <w:sz w:val="19"/>
                <w:szCs w:val="19"/>
              </w:rPr>
            </w:pPr>
          </w:p>
          <w:p w:rsidRPr="003775AA" w:rsidR="006C3580" w:rsidP="000B032B" w:rsidRDefault="006C3580" w14:paraId="4B36AF00" w14:textId="6807D01C">
            <w:pPr>
              <w:rPr>
                <w:rFonts w:ascii="Calibri" w:hAnsi="Calibri"/>
                <w:sz w:val="19"/>
                <w:szCs w:val="19"/>
              </w:rPr>
            </w:pPr>
            <w:r w:rsidRPr="003775AA">
              <w:rPr>
                <w:rFonts w:ascii="Calibri" w:hAnsi="Calibri" w:cs="Arial"/>
                <w:sz w:val="19"/>
                <w:szCs w:val="19"/>
              </w:rPr>
              <w:t xml:space="preserve">  </w:t>
            </w:r>
            <w:r w:rsidRPr="003775AA">
              <w:rPr>
                <w:rFonts w:ascii="Calibri" w:hAnsi="Calibri"/>
                <w:sz w:val="19"/>
                <w:szCs w:val="19"/>
              </w:rPr>
              <w:t xml:space="preserve">                                                                                                                                                                                  Vlastnoručný podpis žiadateľa</w:t>
            </w:r>
          </w:p>
          <w:p w:rsidRPr="003775AA" w:rsidR="006C3580" w:rsidP="000B032B" w:rsidRDefault="006C3580" w14:paraId="1CAD1A43" w14:textId="77777777">
            <w:pPr>
              <w:jc w:val="center"/>
              <w:rPr>
                <w:rFonts w:ascii="Calibri" w:hAnsi="Calibri"/>
                <w:i/>
                <w:sz w:val="12"/>
                <w:szCs w:val="12"/>
              </w:rPr>
            </w:pPr>
            <w:r w:rsidRPr="003775AA">
              <w:rPr>
                <w:rFonts w:ascii="Calibri" w:hAnsi="Calibri"/>
                <w:i/>
                <w:sz w:val="19"/>
                <w:szCs w:val="19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3775AA">
              <w:rPr>
                <w:rFonts w:ascii="Calibri" w:hAnsi="Calibri"/>
                <w:i/>
                <w:sz w:val="12"/>
                <w:szCs w:val="12"/>
              </w:rPr>
              <w:t>(pacienta, príp. zákonného zástupcu alebo opatrovníka)</w:t>
            </w:r>
          </w:p>
          <w:p w:rsidRPr="003775AA" w:rsidR="006C3580" w:rsidP="000B032B" w:rsidRDefault="006C3580" w14:paraId="0BE470D0" w14:textId="0EC7A90D">
            <w:pPr>
              <w:jc w:val="center"/>
              <w:rPr>
                <w:rFonts w:ascii="Calibri" w:hAnsi="Calibri"/>
                <w:i/>
                <w:sz w:val="19"/>
                <w:szCs w:val="19"/>
              </w:rPr>
            </w:pPr>
          </w:p>
        </w:tc>
      </w:tr>
    </w:tbl>
    <w:p w:rsidRPr="003775AA" w:rsidR="006C3580" w:rsidP="006C3580" w:rsidRDefault="006C3580" w14:paraId="0C85A8E4" w14:textId="77777777">
      <w:pPr>
        <w:rPr>
          <w:rFonts w:ascii="Arial" w:hAnsi="Arial"/>
          <w:color w:val="000000"/>
          <w:sz w:val="6"/>
          <w:szCs w:val="16"/>
        </w:rPr>
      </w:pPr>
    </w:p>
    <w:tbl>
      <w:tblPr>
        <w:tblW w:w="107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114"/>
        <w:gridCol w:w="3969"/>
        <w:gridCol w:w="3685"/>
      </w:tblGrid>
      <w:tr w:rsidRPr="003775AA" w:rsidR="006C3580" w:rsidTr="006C3580" w14:paraId="7EED7158" w14:textId="77777777">
        <w:trPr>
          <w:trHeight w:val="370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:rsidRPr="003775AA" w:rsidR="006C3580" w:rsidP="000B032B" w:rsidRDefault="006C3580" w14:paraId="7EACEE8B" w14:textId="77777777">
            <w:pPr>
              <w:rPr>
                <w:rFonts w:ascii="Calibri" w:hAnsi="Calibri"/>
                <w:sz w:val="18"/>
                <w:szCs w:val="16"/>
              </w:rPr>
            </w:pPr>
            <w:r w:rsidRPr="003775AA">
              <w:rPr>
                <w:rFonts w:ascii="Calibri" w:hAnsi="Calibri"/>
                <w:b/>
                <w:sz w:val="20"/>
              </w:rPr>
              <w:t>Adresa</w:t>
            </w:r>
            <w:r w:rsidRPr="003775AA">
              <w:rPr>
                <w:rFonts w:ascii="Calibri" w:hAnsi="Calibri"/>
                <w:sz w:val="20"/>
              </w:rPr>
              <w:t xml:space="preserve">: </w:t>
            </w:r>
            <w:r w:rsidRPr="003775AA">
              <w:rPr>
                <w:rFonts w:ascii="Calibri" w:hAnsi="Calibri"/>
                <w:sz w:val="18"/>
                <w:szCs w:val="16"/>
              </w:rPr>
              <w:t>Hospic Milosrdných sestier</w:t>
            </w:r>
          </w:p>
          <w:p w:rsidRPr="003775AA" w:rsidR="006C3580" w:rsidP="000B032B" w:rsidRDefault="006C3580" w14:paraId="4B4841C8" w14:textId="77777777">
            <w:pPr>
              <w:rPr>
                <w:rFonts w:ascii="Calibri" w:hAnsi="Calibri"/>
                <w:sz w:val="18"/>
                <w:szCs w:val="16"/>
              </w:rPr>
            </w:pPr>
            <w:r w:rsidRPr="003775AA">
              <w:rPr>
                <w:rFonts w:ascii="Calibri" w:hAnsi="Calibri"/>
                <w:sz w:val="18"/>
                <w:szCs w:val="16"/>
              </w:rPr>
              <w:t xml:space="preserve">                 </w:t>
            </w:r>
            <w:proofErr w:type="spellStart"/>
            <w:r w:rsidRPr="003775AA">
              <w:rPr>
                <w:rFonts w:ascii="Calibri" w:hAnsi="Calibri"/>
                <w:sz w:val="18"/>
                <w:szCs w:val="16"/>
              </w:rPr>
              <w:t>Súvoz</w:t>
            </w:r>
            <w:proofErr w:type="spellEnd"/>
            <w:r w:rsidRPr="003775AA">
              <w:rPr>
                <w:rFonts w:ascii="Calibri" w:hAnsi="Calibri"/>
                <w:sz w:val="18"/>
                <w:szCs w:val="16"/>
              </w:rPr>
              <w:t xml:space="preserve"> 739, </w:t>
            </w:r>
          </w:p>
          <w:p w:rsidRPr="003775AA" w:rsidR="00B43E47" w:rsidP="00B43E47" w:rsidRDefault="006C3580" w14:paraId="0E6BF9A4" w14:textId="416CA3DF">
            <w:pPr>
              <w:rPr>
                <w:rFonts w:ascii="Calibri" w:hAnsi="Calibri"/>
                <w:sz w:val="18"/>
                <w:szCs w:val="16"/>
              </w:rPr>
            </w:pPr>
            <w:r w:rsidRPr="003775AA">
              <w:rPr>
                <w:rFonts w:ascii="Calibri" w:hAnsi="Calibri"/>
                <w:sz w:val="18"/>
                <w:szCs w:val="16"/>
              </w:rPr>
              <w:t xml:space="preserve">                 911 01   Trenčín</w:t>
            </w:r>
          </w:p>
          <w:p w:rsidRPr="003775AA" w:rsidR="00B43E47" w:rsidP="00B43E47" w:rsidRDefault="00B43E47" w14:paraId="2E107617" w14:textId="7E3D3D77">
            <w:pPr>
              <w:rPr>
                <w:rFonts w:ascii="Calibri" w:hAnsi="Calibri"/>
                <w:sz w:val="18"/>
                <w:szCs w:val="16"/>
              </w:rPr>
            </w:pP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Pr="003775AA" w:rsidR="000C3277" w:rsidP="00B43E47" w:rsidRDefault="006C3580" w14:paraId="0F8332ED" w14:textId="239DE82C">
            <w:pPr>
              <w:rPr>
                <w:rFonts w:ascii="Calibri" w:hAnsi="Calibri"/>
                <w:sz w:val="18"/>
              </w:rPr>
            </w:pPr>
            <w:r w:rsidRPr="003775AA">
              <w:rPr>
                <w:rFonts w:ascii="Calibri" w:hAnsi="Calibri"/>
                <w:b/>
                <w:sz w:val="20"/>
              </w:rPr>
              <w:t xml:space="preserve">Číslo prvého kontaktu: </w:t>
            </w:r>
            <w:r w:rsidRPr="003775AA">
              <w:rPr>
                <w:rFonts w:ascii="Calibri" w:hAnsi="Calibri"/>
                <w:sz w:val="18"/>
              </w:rPr>
              <w:t xml:space="preserve">   0901 909 011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Pr="003775AA" w:rsidR="006C3580" w:rsidP="000B032B" w:rsidRDefault="006C3580" w14:paraId="374576DB" w14:textId="77777777">
            <w:pPr>
              <w:rPr>
                <w:rFonts w:ascii="Calibri" w:hAnsi="Calibri"/>
                <w:sz w:val="18"/>
              </w:rPr>
            </w:pPr>
            <w:r w:rsidRPr="003775AA">
              <w:rPr>
                <w:rFonts w:ascii="Calibri" w:hAnsi="Calibri"/>
                <w:b/>
                <w:sz w:val="20"/>
              </w:rPr>
              <w:t>E- mail</w:t>
            </w:r>
            <w:r w:rsidRPr="003775AA">
              <w:rPr>
                <w:rFonts w:ascii="Calibri" w:hAnsi="Calibri"/>
                <w:sz w:val="20"/>
              </w:rPr>
              <w:t xml:space="preserve">:   </w:t>
            </w:r>
            <w:r w:rsidRPr="003775AA">
              <w:rPr>
                <w:rFonts w:ascii="Calibri" w:hAnsi="Calibri"/>
                <w:sz w:val="18"/>
              </w:rPr>
              <w:t>ziadosti@hospictn.sk</w:t>
            </w:r>
          </w:p>
        </w:tc>
      </w:tr>
      <w:tr w:rsidRPr="003775AA" w:rsidR="006C3580" w:rsidTr="006C3580" w14:paraId="60E4C149" w14:textId="77777777">
        <w:trPr>
          <w:trHeight w:val="417"/>
        </w:trPr>
        <w:tc>
          <w:tcPr>
            <w:tcW w:w="3114" w:type="dxa"/>
            <w:vMerge/>
            <w:shd w:val="clear" w:color="auto" w:fill="auto"/>
            <w:vAlign w:val="center"/>
          </w:tcPr>
          <w:p w:rsidRPr="003775AA" w:rsidR="006C3580" w:rsidP="000B032B" w:rsidRDefault="006C3580" w14:paraId="7622293D" w14:textId="77777777">
            <w:pPr>
              <w:rPr>
                <w:rFonts w:ascii="Calibri" w:hAnsi="Calibri"/>
                <w:sz w:val="1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Pr="003775AA" w:rsidR="006C3580" w:rsidP="000B032B" w:rsidRDefault="006C3580" w14:paraId="1794F522" w14:textId="77777777">
            <w:pPr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Pr="003775AA" w:rsidR="006C3580" w:rsidP="000B032B" w:rsidRDefault="006C3580" w14:paraId="488CE973" w14:textId="4C42445A">
            <w:pPr>
              <w:rPr>
                <w:rFonts w:ascii="Calibri" w:hAnsi="Calibri"/>
                <w:sz w:val="18"/>
              </w:rPr>
            </w:pPr>
            <w:r w:rsidRPr="003775AA">
              <w:rPr>
                <w:rFonts w:ascii="Calibri" w:hAnsi="Calibri"/>
                <w:b/>
                <w:sz w:val="20"/>
                <w:szCs w:val="20"/>
              </w:rPr>
              <w:t>Web:</w:t>
            </w:r>
            <w:r w:rsidRPr="003775AA">
              <w:rPr>
                <w:rFonts w:ascii="Calibri" w:hAnsi="Calibri"/>
                <w:b/>
                <w:sz w:val="16"/>
              </w:rPr>
              <w:t xml:space="preserve">      </w:t>
            </w:r>
            <w:r w:rsidRPr="003775AA">
              <w:rPr>
                <w:rFonts w:ascii="Calibri" w:hAnsi="Calibri"/>
                <w:sz w:val="16"/>
              </w:rPr>
              <w:t xml:space="preserve"> </w:t>
            </w:r>
            <w:r w:rsidRPr="003775AA">
              <w:rPr>
                <w:rFonts w:ascii="Calibri" w:hAnsi="Calibri"/>
                <w:sz w:val="18"/>
              </w:rPr>
              <w:t xml:space="preserve">  www.hospictn.sk</w:t>
            </w:r>
            <w:r w:rsidRPr="003775AA">
              <w:rPr>
                <w:rFonts w:ascii="Calibri" w:hAnsi="Calibri"/>
                <w:sz w:val="20"/>
              </w:rPr>
              <w:t xml:space="preserve"> </w:t>
            </w:r>
          </w:p>
        </w:tc>
      </w:tr>
    </w:tbl>
    <w:p w:rsidRPr="003775AA" w:rsidR="00E4417B" w:rsidP="00C175E3" w:rsidRDefault="00C175E3" w14:paraId="468C6FBA" w14:textId="7588B12C">
      <w:pPr>
        <w:pStyle w:val="Nadpis1"/>
        <w:numPr>
          <w:ilvl w:val="0"/>
          <w:numId w:val="0"/>
        </w:numPr>
        <w:ind w:left="567" w:hanging="567"/>
      </w:pPr>
      <w:r w:rsidRPr="003775AA">
        <w:t xml:space="preserve">Poučenie a informovaný súhlas </w:t>
      </w:r>
      <w:r w:rsidRPr="003775AA">
        <w:rPr>
          <w:vertAlign w:val="superscript"/>
        </w:rPr>
        <w:t>pacient</w:t>
      </w:r>
    </w:p>
    <w:p w:rsidRPr="003775AA" w:rsidR="00E4417B" w:rsidP="00E4417B" w:rsidRDefault="00E4417B" w14:paraId="67E46631" w14:textId="40316541"/>
    <w:tbl>
      <w:tblPr>
        <w:tblW w:w="108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721"/>
        <w:gridCol w:w="2314"/>
        <w:gridCol w:w="4845"/>
      </w:tblGrid>
      <w:tr w:rsidRPr="003775AA" w:rsidR="00C175E3" w:rsidTr="63837445" w14:paraId="09C385AC" w14:textId="77777777">
        <w:trPr>
          <w:trHeight w:val="425"/>
        </w:trPr>
        <w:tc>
          <w:tcPr>
            <w:tcW w:w="6035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775AA" w:rsidR="00C175E3" w:rsidP="000B032B" w:rsidRDefault="00C175E3" w14:paraId="402ECEBD" w14:textId="77777777">
            <w:pPr>
              <w:rPr>
                <w:rFonts w:ascii="Calibri" w:hAnsi="Calibri" w:cs="Arial"/>
                <w:b/>
              </w:rPr>
            </w:pPr>
            <w:r w:rsidRPr="003775AA">
              <w:rPr>
                <w:rFonts w:ascii="Calibri" w:hAnsi="Calibri" w:cs="Arial"/>
                <w:b/>
              </w:rPr>
              <w:t xml:space="preserve">Meno a priezvisko pacienta:  </w:t>
            </w:r>
          </w:p>
          <w:p w:rsidRPr="003775AA" w:rsidR="00C175E3" w:rsidP="000B032B" w:rsidRDefault="00C175E3" w14:paraId="5EBE0199" w14:textId="77777777">
            <w:pPr>
              <w:jc w:val="right"/>
              <w:rPr>
                <w:rFonts w:ascii="Calibri" w:hAnsi="Calibri" w:cs="Arial"/>
                <w:b/>
              </w:rPr>
            </w:pPr>
            <w:r w:rsidRPr="003775AA">
              <w:rPr>
                <w:rFonts w:ascii="Calibri" w:hAnsi="Calibri" w:cs="Arial"/>
                <w:b/>
                <w:sz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75AA">
              <w:rPr>
                <w:rFonts w:ascii="Calibri" w:hAnsi="Calibri" w:cs="Arial"/>
                <w:b/>
                <w:sz w:val="32"/>
              </w:rPr>
              <w:instrText xml:space="preserve"> FORMTEXT </w:instrText>
            </w:r>
            <w:r w:rsidRPr="003775AA">
              <w:rPr>
                <w:rFonts w:ascii="Calibri" w:hAnsi="Calibri" w:cs="Arial"/>
                <w:b/>
                <w:sz w:val="32"/>
              </w:rPr>
            </w:r>
            <w:r w:rsidRPr="003775AA">
              <w:rPr>
                <w:rFonts w:ascii="Calibri" w:hAnsi="Calibri" w:cs="Arial"/>
                <w:b/>
                <w:sz w:val="32"/>
              </w:rPr>
              <w:fldChar w:fldCharType="separate"/>
            </w:r>
            <w:r w:rsidRPr="003775AA">
              <w:rPr>
                <w:rFonts w:ascii="Calibri" w:hAnsi="Calibri" w:cs="Arial"/>
                <w:b/>
                <w:noProof/>
                <w:sz w:val="32"/>
              </w:rPr>
              <w:t>     </w:t>
            </w:r>
            <w:r w:rsidRPr="003775AA">
              <w:rPr>
                <w:rFonts w:ascii="Calibri" w:hAnsi="Calibri" w:cs="Arial"/>
                <w:b/>
                <w:sz w:val="32"/>
              </w:rPr>
              <w:fldChar w:fldCharType="end"/>
            </w:r>
          </w:p>
        </w:tc>
        <w:tc>
          <w:tcPr>
            <w:tcW w:w="484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</w:tcPr>
          <w:p w:rsidRPr="003775AA" w:rsidR="00C175E3" w:rsidP="000B032B" w:rsidRDefault="00C175E3" w14:paraId="3A503BB9" w14:textId="77777777">
            <w:pPr>
              <w:rPr>
                <w:rFonts w:ascii="Calibri" w:hAnsi="Calibri" w:cs="Arial"/>
                <w:b/>
              </w:rPr>
            </w:pPr>
            <w:r w:rsidRPr="003775AA">
              <w:rPr>
                <w:rFonts w:ascii="Calibri" w:hAnsi="Calibri" w:cs="Arial"/>
                <w:b/>
              </w:rPr>
              <w:t>Rodné číslo:</w:t>
            </w:r>
          </w:p>
          <w:p w:rsidRPr="003775AA" w:rsidR="00C175E3" w:rsidP="000B032B" w:rsidRDefault="00C175E3" w14:paraId="33100CB0" w14:textId="77777777">
            <w:pPr>
              <w:jc w:val="right"/>
              <w:rPr>
                <w:rFonts w:ascii="Calibri" w:hAnsi="Calibri" w:cs="Arial"/>
                <w:b/>
              </w:rPr>
            </w:pPr>
            <w:r w:rsidRPr="003775AA">
              <w:rPr>
                <w:rFonts w:ascii="Calibri" w:hAnsi="Calibri" w:cs="Arial"/>
                <w:b/>
                <w:sz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5AA">
              <w:rPr>
                <w:rFonts w:ascii="Calibri" w:hAnsi="Calibri" w:cs="Arial"/>
                <w:b/>
                <w:sz w:val="32"/>
              </w:rPr>
              <w:instrText xml:space="preserve"> FORMTEXT </w:instrText>
            </w:r>
            <w:r w:rsidRPr="003775AA">
              <w:rPr>
                <w:rFonts w:ascii="Calibri" w:hAnsi="Calibri" w:cs="Arial"/>
                <w:b/>
                <w:sz w:val="32"/>
              </w:rPr>
            </w:r>
            <w:r w:rsidRPr="003775AA">
              <w:rPr>
                <w:rFonts w:ascii="Calibri" w:hAnsi="Calibri" w:cs="Arial"/>
                <w:b/>
                <w:sz w:val="32"/>
              </w:rPr>
              <w:fldChar w:fldCharType="separate"/>
            </w:r>
            <w:r w:rsidRPr="003775AA">
              <w:rPr>
                <w:rFonts w:ascii="Calibri" w:hAnsi="Calibri" w:cs="Arial"/>
                <w:b/>
                <w:noProof/>
                <w:sz w:val="32"/>
              </w:rPr>
              <w:t>     </w:t>
            </w:r>
            <w:r w:rsidRPr="003775AA">
              <w:rPr>
                <w:rFonts w:ascii="Calibri" w:hAnsi="Calibri" w:cs="Arial"/>
                <w:b/>
                <w:sz w:val="32"/>
              </w:rPr>
              <w:fldChar w:fldCharType="end"/>
            </w:r>
          </w:p>
        </w:tc>
      </w:tr>
      <w:tr w:rsidRPr="003775AA" w:rsidR="00C175E3" w:rsidTr="63837445" w14:paraId="7572103A" w14:textId="77777777">
        <w:trPr>
          <w:trHeight w:val="1520"/>
        </w:trPr>
        <w:tc>
          <w:tcPr>
            <w:tcW w:w="10880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:rsidRPr="003775AA" w:rsidR="00C175E3" w:rsidP="000B032B" w:rsidRDefault="00C175E3" w14:paraId="2CEBC0C5" w14:textId="77777777">
            <w:pPr>
              <w:spacing w:before="60"/>
              <w:rPr>
                <w:rFonts w:ascii="Calibri" w:hAnsi="Calibri" w:cs="Arial"/>
                <w:sz w:val="20"/>
                <w:szCs w:val="20"/>
              </w:rPr>
            </w:pPr>
          </w:p>
          <w:p w:rsidRPr="003775AA" w:rsidR="00C175E3" w:rsidP="000B032B" w:rsidRDefault="00C175E3" w14:paraId="6B4F22A0" w14:textId="20E55618">
            <w:pPr>
              <w:spacing w:before="60"/>
              <w:rPr>
                <w:rFonts w:ascii="Calibri" w:hAnsi="Calibri" w:cs="Arial"/>
                <w:sz w:val="20"/>
                <w:szCs w:val="20"/>
              </w:rPr>
            </w:pPr>
            <w:r w:rsidRPr="003775AA">
              <w:rPr>
                <w:rFonts w:ascii="Calibri" w:hAnsi="Calibri" w:cs="Arial"/>
                <w:sz w:val="20"/>
                <w:szCs w:val="20"/>
              </w:rPr>
              <w:t xml:space="preserve">V Hospici Milosrdných sestier (ďalej len „hospic“) sa poskytuje </w:t>
            </w:r>
            <w:r w:rsidRPr="003775AA">
              <w:rPr>
                <w:rFonts w:ascii="Calibri" w:hAnsi="Calibri" w:cs="Arial"/>
                <w:b/>
                <w:bCs/>
                <w:sz w:val="20"/>
                <w:szCs w:val="20"/>
              </w:rPr>
              <w:t>špecializovaná zdravotná starostlivosť</w:t>
            </w:r>
            <w:r w:rsidRPr="003775AA">
              <w:rPr>
                <w:rFonts w:ascii="Calibri" w:hAnsi="Calibri" w:cs="Arial"/>
                <w:sz w:val="20"/>
                <w:szCs w:val="20"/>
              </w:rPr>
              <w:t xml:space="preserve"> osobám </w:t>
            </w:r>
            <w:r w:rsidRPr="003775AA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s nevyliečiteľnou, pokročilou a aktívne </w:t>
            </w:r>
            <w:proofErr w:type="spellStart"/>
            <w:r w:rsidRPr="003775AA">
              <w:rPr>
                <w:rFonts w:ascii="Calibri" w:hAnsi="Calibri" w:cs="Arial"/>
                <w:b/>
                <w:bCs/>
                <w:sz w:val="20"/>
                <w:szCs w:val="20"/>
              </w:rPr>
              <w:t>progredujúcou</w:t>
            </w:r>
            <w:proofErr w:type="spellEnd"/>
            <w:r w:rsidRPr="003775AA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chorobou</w:t>
            </w:r>
            <w:r w:rsidRPr="003775AA">
              <w:rPr>
                <w:rFonts w:ascii="Calibri" w:hAnsi="Calibri" w:cs="Arial"/>
                <w:sz w:val="20"/>
                <w:szCs w:val="20"/>
              </w:rPr>
              <w:t xml:space="preserve">. </w:t>
            </w:r>
          </w:p>
          <w:p w:rsidRPr="003775AA" w:rsidR="00C175E3" w:rsidP="03A5C709" w:rsidRDefault="00C175E3" w14:paraId="55F044E4" w14:textId="4C20C57D">
            <w:pPr>
              <w:spacing w:before="60"/>
              <w:rPr>
                <w:rFonts w:ascii="Calibri" w:hAnsi="Calibri" w:cs="Arial"/>
                <w:sz w:val="20"/>
                <w:szCs w:val="20"/>
              </w:rPr>
            </w:pPr>
            <w:r w:rsidRPr="003775AA">
              <w:rPr>
                <w:rFonts w:ascii="Calibri" w:hAnsi="Calibri" w:cs="Arial"/>
                <w:b/>
                <w:bCs/>
                <w:sz w:val="20"/>
                <w:szCs w:val="20"/>
              </w:rPr>
              <w:t>Cieľom a účelom</w:t>
            </w:r>
            <w:r w:rsidRPr="003775AA">
              <w:rPr>
                <w:rFonts w:ascii="Calibri" w:hAnsi="Calibri" w:cs="Arial"/>
                <w:sz w:val="20"/>
                <w:szCs w:val="20"/>
              </w:rPr>
              <w:t xml:space="preserve"> zdravotnej starostlivosti je </w:t>
            </w:r>
            <w:r w:rsidRPr="003775AA">
              <w:rPr>
                <w:rFonts w:ascii="Calibri" w:hAnsi="Calibri" w:cs="Arial"/>
                <w:b/>
                <w:bCs/>
                <w:sz w:val="20"/>
                <w:szCs w:val="20"/>
              </w:rPr>
              <w:t>udržanie najvyššej možnej kvality života pacienta</w:t>
            </w:r>
            <w:r w:rsidRPr="003775AA">
              <w:rPr>
                <w:rFonts w:ascii="Calibri" w:hAnsi="Calibri" w:cs="Arial"/>
                <w:sz w:val="20"/>
                <w:szCs w:val="20"/>
              </w:rPr>
              <w:t xml:space="preserve">, to znamená: zmiernenie utrpenia, poskytnutie úľavy od bolestí a iných závažných symptómov ochorenia. </w:t>
            </w:r>
          </w:p>
          <w:p w:rsidRPr="003775AA" w:rsidR="00C175E3" w:rsidP="03A5C709" w:rsidRDefault="00C175E3" w14:paraId="7D8FC6E6" w14:textId="77777777">
            <w:pPr>
              <w:spacing w:before="60"/>
              <w:rPr>
                <w:rFonts w:ascii="Calibri" w:hAnsi="Calibri" w:cs="Arial"/>
                <w:sz w:val="20"/>
                <w:szCs w:val="20"/>
              </w:rPr>
            </w:pPr>
            <w:r w:rsidRPr="003775AA">
              <w:rPr>
                <w:rFonts w:ascii="Calibri" w:hAnsi="Calibri" w:cs="Arial"/>
                <w:sz w:val="20"/>
                <w:szCs w:val="20"/>
              </w:rPr>
              <w:t>Cieľom starostlivosti nie je násilné predlžovanie života, ani jeho predčasné ukončenie, ale účinná pomoc pacientom, u ktorých vyliečenie nie je možné.</w:t>
            </w:r>
          </w:p>
          <w:p w:rsidRPr="003775AA" w:rsidR="2E3E294B" w:rsidP="03A5C709" w:rsidRDefault="2E3E294B" w14:paraId="6A51BCD3" w14:textId="372A24F9">
            <w:pPr>
              <w:spacing w:before="60"/>
              <w:rPr>
                <w:rFonts w:ascii="Calibri" w:hAnsi="Calibri" w:cs="Arial"/>
                <w:sz w:val="20"/>
                <w:szCs w:val="20"/>
              </w:rPr>
            </w:pPr>
            <w:r w:rsidRPr="003775AA">
              <w:rPr>
                <w:rFonts w:ascii="Calibri" w:hAnsi="Calibri" w:cs="Arial"/>
                <w:sz w:val="20"/>
                <w:szCs w:val="20"/>
              </w:rPr>
              <w:t>Svojím podpisom vyhlasujem, že som sa ako pacient (zákonný zástupca) rozhodol(a) pre zdravotnícke služby</w:t>
            </w:r>
            <w:r w:rsidRPr="003775AA" w:rsidR="2B9BC29C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3775AA">
              <w:rPr>
                <w:rFonts w:ascii="Calibri" w:hAnsi="Calibri" w:cs="Arial"/>
                <w:sz w:val="20"/>
                <w:szCs w:val="20"/>
              </w:rPr>
              <w:t>paliatívn</w:t>
            </w:r>
            <w:r w:rsidRPr="003775AA" w:rsidR="2FBE2EC3">
              <w:rPr>
                <w:rFonts w:ascii="Calibri" w:hAnsi="Calibri" w:cs="Arial"/>
                <w:sz w:val="20"/>
                <w:szCs w:val="20"/>
              </w:rPr>
              <w:t>ej</w:t>
            </w:r>
            <w:r w:rsidRPr="003775AA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3775AA" w:rsidR="005306B9">
              <w:rPr>
                <w:rFonts w:ascii="Calibri" w:hAnsi="Calibri" w:cs="Arial"/>
                <w:sz w:val="20"/>
                <w:szCs w:val="20"/>
              </w:rPr>
              <w:t xml:space="preserve">zdravotnej </w:t>
            </w:r>
            <w:r w:rsidRPr="003775AA">
              <w:rPr>
                <w:rFonts w:ascii="Calibri" w:hAnsi="Calibri" w:cs="Arial"/>
                <w:sz w:val="20"/>
                <w:szCs w:val="20"/>
              </w:rPr>
              <w:t>starostlivos</w:t>
            </w:r>
            <w:r w:rsidRPr="003775AA" w:rsidR="4ADED737">
              <w:rPr>
                <w:rFonts w:ascii="Calibri" w:hAnsi="Calibri" w:cs="Arial"/>
                <w:sz w:val="20"/>
                <w:szCs w:val="20"/>
              </w:rPr>
              <w:t>ti</w:t>
            </w:r>
            <w:r w:rsidRPr="003775AA" w:rsidR="38E24A1E">
              <w:rPr>
                <w:rFonts w:ascii="Calibri" w:hAnsi="Calibri" w:cs="Arial"/>
                <w:sz w:val="20"/>
                <w:szCs w:val="20"/>
              </w:rPr>
              <w:t xml:space="preserve"> v </w:t>
            </w:r>
            <w:r w:rsidRPr="003775AA" w:rsidR="005306B9">
              <w:rPr>
                <w:rFonts w:ascii="Calibri" w:hAnsi="Calibri" w:cs="Arial"/>
                <w:sz w:val="20"/>
                <w:szCs w:val="20"/>
              </w:rPr>
              <w:t xml:space="preserve">hospici </w:t>
            </w:r>
            <w:r w:rsidRPr="003775AA" w:rsidR="38E24A1E">
              <w:rPr>
                <w:rFonts w:ascii="Calibri" w:hAnsi="Calibri" w:cs="Arial"/>
                <w:sz w:val="20"/>
                <w:szCs w:val="20"/>
              </w:rPr>
              <w:t>slobodne, po zrelom uvážení a riadnom poučení.</w:t>
            </w:r>
          </w:p>
          <w:p w:rsidRPr="003775AA" w:rsidR="38E24A1E" w:rsidP="78D189FA" w:rsidRDefault="38E24A1E" w14:paraId="5394ABC7" w14:textId="7A34B8A4">
            <w:pPr>
              <w:spacing w:before="6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775AA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Som si vedomý(á) toho, že cieľom starostlivosti nie je predlžovanie života, ale úsilie </w:t>
            </w:r>
            <w:r w:rsidRPr="003775AA" w:rsidR="00EE755B">
              <w:rPr>
                <w:rFonts w:ascii="Calibri" w:hAnsi="Calibri" w:cs="Arial"/>
                <w:b/>
                <w:bCs/>
                <w:sz w:val="20"/>
                <w:szCs w:val="20"/>
              </w:rPr>
              <w:t>o</w:t>
            </w:r>
            <w:r w:rsidRPr="003775AA" w:rsidR="00EE755B">
              <w:rPr>
                <w:rFonts w:ascii="Calibri" w:hAnsi="Calibri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3775AA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udržanie kvality života a že nebudú aplikované liečebné </w:t>
            </w:r>
            <w:r w:rsidRPr="003775AA" w:rsidR="4B72F33D">
              <w:rPr>
                <w:rFonts w:ascii="Calibri" w:hAnsi="Calibri" w:cs="Arial"/>
                <w:b/>
                <w:bCs/>
                <w:sz w:val="20"/>
                <w:szCs w:val="20"/>
              </w:rPr>
              <w:t>zákroky a postupy, ktoré nemôžu kvalitu života zlepšiť, alebo ktoré by mohli život priamo i nepriamo ukončiť.</w:t>
            </w:r>
          </w:p>
          <w:p w:rsidRPr="003775AA" w:rsidR="00C175E3" w:rsidP="63837445" w:rsidRDefault="594B979C" w14:paraId="3D274546" w14:textId="085DB01A">
            <w:pPr>
              <w:spacing w:before="120"/>
              <w:rPr>
                <w:rFonts w:ascii="Calibri" w:hAnsi="Calibri" w:cs="Arial"/>
                <w:strike/>
                <w:sz w:val="20"/>
                <w:szCs w:val="20"/>
              </w:rPr>
            </w:pPr>
            <w:r w:rsidRPr="003775AA">
              <w:rPr>
                <w:rFonts w:ascii="Calibri" w:hAnsi="Calibri" w:cs="Arial"/>
                <w:sz w:val="20"/>
                <w:szCs w:val="20"/>
              </w:rPr>
              <w:t>Bol som poučený o účele, povahe, následkoch a rizikách poskytnutia, resp. odmietnutia zdravotnej starostlivosti.</w:t>
            </w:r>
          </w:p>
          <w:p w:rsidRPr="003775AA" w:rsidR="00BA126C" w:rsidP="63837445" w:rsidRDefault="00BA126C" w14:paraId="33F0D822" w14:textId="77777777">
            <w:pPr>
              <w:rPr>
                <w:rFonts w:ascii="Calibri" w:hAnsi="Calibri" w:cs="Arial"/>
                <w:sz w:val="20"/>
                <w:szCs w:val="20"/>
              </w:rPr>
            </w:pPr>
          </w:p>
          <w:p w:rsidRPr="003775AA" w:rsidR="445CF7FD" w:rsidP="63837445" w:rsidRDefault="445CF7FD" w14:paraId="20413576" w14:textId="4B3E668C">
            <w:pPr>
              <w:rPr>
                <w:rFonts w:ascii="Calibri" w:hAnsi="Calibri" w:cs="Arial"/>
                <w:sz w:val="20"/>
                <w:szCs w:val="20"/>
              </w:rPr>
            </w:pPr>
            <w:r w:rsidRPr="003775AA">
              <w:rPr>
                <w:rFonts w:ascii="Calibri" w:hAnsi="Calibri" w:cs="Arial"/>
                <w:sz w:val="20"/>
                <w:szCs w:val="20"/>
              </w:rPr>
              <w:t xml:space="preserve">V prípade </w:t>
            </w:r>
            <w:r w:rsidRPr="003775AA" w:rsidR="652342BD">
              <w:rPr>
                <w:rFonts w:ascii="Calibri" w:hAnsi="Calibri" w:cs="Arial"/>
                <w:sz w:val="20"/>
                <w:szCs w:val="20"/>
              </w:rPr>
              <w:t xml:space="preserve"> nesúhlasu, alebo </w:t>
            </w:r>
            <w:r w:rsidRPr="003775AA">
              <w:rPr>
                <w:rFonts w:ascii="Calibri" w:hAnsi="Calibri" w:cs="Arial"/>
                <w:sz w:val="20"/>
                <w:szCs w:val="20"/>
              </w:rPr>
              <w:t>nerešpektovan</w:t>
            </w:r>
            <w:r w:rsidRPr="003775AA" w:rsidR="3595AC2C">
              <w:rPr>
                <w:rFonts w:ascii="Calibri" w:hAnsi="Calibri" w:cs="Arial"/>
                <w:sz w:val="20"/>
                <w:szCs w:val="20"/>
              </w:rPr>
              <w:t>í</w:t>
            </w:r>
            <w:r w:rsidRPr="003775AA">
              <w:rPr>
                <w:rFonts w:ascii="Calibri" w:hAnsi="Calibri" w:cs="Arial"/>
                <w:sz w:val="20"/>
                <w:szCs w:val="20"/>
              </w:rPr>
              <w:t xml:space="preserve"> navrhovaných liečebných a ošetrovateľských postupov z mojej strany, alebo </w:t>
            </w:r>
            <w:r w:rsidRPr="003775AA" w:rsidR="3762E677">
              <w:rPr>
                <w:rFonts w:ascii="Calibri" w:hAnsi="Calibri" w:cs="Arial"/>
                <w:sz w:val="20"/>
                <w:szCs w:val="20"/>
              </w:rPr>
              <w:t>zákonného zástupcu (poprípade kontaktných osôb)</w:t>
            </w:r>
            <w:r w:rsidRPr="003775AA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3775AA" w:rsidR="639CD969">
              <w:rPr>
                <w:rFonts w:ascii="Calibri" w:hAnsi="Calibri" w:cs="Arial"/>
                <w:sz w:val="20"/>
                <w:szCs w:val="20"/>
              </w:rPr>
              <w:t>môže byť zo strany hospicu predčasne ukončená hospitalizácia.</w:t>
            </w:r>
          </w:p>
          <w:p w:rsidRPr="003775AA" w:rsidR="00C175E3" w:rsidP="000B032B" w:rsidRDefault="00C175E3" w14:paraId="522CE747" w14:textId="77777777">
            <w:pPr>
              <w:spacing w:before="60"/>
              <w:rPr>
                <w:rFonts w:ascii="Calibri" w:hAnsi="Calibri" w:cs="Arial"/>
                <w:sz w:val="20"/>
                <w:szCs w:val="20"/>
              </w:rPr>
            </w:pPr>
            <w:r w:rsidRPr="003775AA">
              <w:rPr>
                <w:rFonts w:ascii="Calibri" w:hAnsi="Calibri" w:cs="Arial"/>
                <w:sz w:val="20"/>
                <w:szCs w:val="20"/>
              </w:rPr>
              <w:t>Bol som oboznámený a </w:t>
            </w:r>
            <w:r w:rsidRPr="003775AA">
              <w:rPr>
                <w:rFonts w:ascii="Calibri" w:hAnsi="Calibri" w:cs="Arial"/>
                <w:b/>
                <w:bCs/>
                <w:sz w:val="20"/>
                <w:szCs w:val="20"/>
              </w:rPr>
              <w:t>súhlasím s víziou a poslaním hospicu</w:t>
            </w:r>
            <w:r w:rsidRPr="003775AA">
              <w:rPr>
                <w:rFonts w:ascii="Calibri" w:hAnsi="Calibri" w:cs="Arial"/>
                <w:sz w:val="20"/>
                <w:szCs w:val="20"/>
              </w:rPr>
              <w:t xml:space="preserve"> a ich napĺňaním pri poskytovaní hospicovej starostlivosti.</w:t>
            </w:r>
          </w:p>
          <w:p w:rsidRPr="003775AA" w:rsidR="00C175E3" w:rsidP="000B032B" w:rsidRDefault="00C175E3" w14:paraId="1FB17213" w14:textId="77777777">
            <w:pPr>
              <w:spacing w:before="60"/>
              <w:rPr>
                <w:rFonts w:ascii="Calibri" w:hAnsi="Calibri" w:cs="Arial"/>
                <w:sz w:val="20"/>
                <w:szCs w:val="20"/>
              </w:rPr>
            </w:pPr>
            <w:r w:rsidRPr="003775AA">
              <w:rPr>
                <w:rFonts w:ascii="Calibri" w:hAnsi="Calibri" w:cs="Arial"/>
                <w:sz w:val="20"/>
              </w:rPr>
              <w:t>Súhlasím, aby s informáciami o mojom zdravotnom stave boli oboznámené kontaktné osoby uvedené v Žiadosti o prijatie.</w:t>
            </w:r>
          </w:p>
        </w:tc>
      </w:tr>
      <w:tr w:rsidRPr="003775AA" w:rsidR="00C175E3" w:rsidTr="63837445" w14:paraId="39B0C952" w14:textId="77777777">
        <w:trPr>
          <w:trHeight w:val="465"/>
        </w:trPr>
        <w:tc>
          <w:tcPr>
            <w:tcW w:w="3721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775AA" w:rsidR="00C175E3" w:rsidP="000B032B" w:rsidRDefault="00C175E3" w14:paraId="33E56C4B" w14:textId="77777777">
            <w:pPr>
              <w:rPr>
                <w:rFonts w:ascii="Calibri" w:hAnsi="Calibri" w:cs="Arial"/>
                <w:sz w:val="20"/>
              </w:rPr>
            </w:pPr>
            <w:r w:rsidRPr="003775AA">
              <w:rPr>
                <w:rFonts w:ascii="Calibri" w:hAnsi="Calibri" w:cs="Arial"/>
                <w:sz w:val="20"/>
              </w:rPr>
              <w:t xml:space="preserve">Dátum:  </w:t>
            </w:r>
            <w:r w:rsidRPr="003775AA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75AA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3775AA">
              <w:rPr>
                <w:rFonts w:ascii="Calibri" w:hAnsi="Calibri" w:cs="Arial"/>
                <w:sz w:val="18"/>
                <w:szCs w:val="18"/>
              </w:rPr>
            </w:r>
            <w:r w:rsidRPr="003775AA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3775AA">
              <w:rPr>
                <w:rFonts w:ascii="Calibri" w:hAnsi="Calibri" w:cs="Arial"/>
                <w:noProof/>
                <w:sz w:val="18"/>
                <w:szCs w:val="18"/>
              </w:rPr>
              <w:t>     </w:t>
            </w:r>
            <w:r w:rsidRPr="003775AA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  <w:tc>
          <w:tcPr>
            <w:tcW w:w="715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:rsidRPr="003775AA" w:rsidR="00C175E3" w:rsidP="000B032B" w:rsidRDefault="00C175E3" w14:paraId="03785064" w14:textId="77777777">
            <w:pPr>
              <w:rPr>
                <w:rFonts w:ascii="Calibri" w:hAnsi="Calibri" w:cs="Arial"/>
                <w:sz w:val="20"/>
              </w:rPr>
            </w:pPr>
            <w:r w:rsidRPr="003775AA">
              <w:rPr>
                <w:rFonts w:ascii="Calibri" w:hAnsi="Calibri" w:cs="Arial"/>
                <w:sz w:val="20"/>
              </w:rPr>
              <w:t>Podpis:</w:t>
            </w:r>
          </w:p>
        </w:tc>
      </w:tr>
    </w:tbl>
    <w:p w:rsidRPr="003775AA" w:rsidR="00C175E3" w:rsidP="00C175E3" w:rsidRDefault="00C175E3" w14:paraId="4E282315" w14:textId="77777777">
      <w:pPr>
        <w:rPr>
          <w:rFonts w:ascii="Arial" w:hAnsi="Arial"/>
          <w:sz w:val="18"/>
        </w:rPr>
      </w:pPr>
    </w:p>
    <w:p w:rsidRPr="003775AA" w:rsidR="00C175E3" w:rsidP="00C175E3" w:rsidRDefault="00C175E3" w14:paraId="74D6C3BA" w14:textId="77777777">
      <w:pPr>
        <w:rPr>
          <w:rFonts w:ascii="Calibri" w:hAnsi="Calibri" w:cs="Calibri"/>
          <w:sz w:val="20"/>
          <w:szCs w:val="20"/>
        </w:rPr>
      </w:pPr>
      <w:r w:rsidRPr="003775AA">
        <w:rPr>
          <w:rFonts w:ascii="Calibri" w:hAnsi="Calibri" w:cs="Calibri"/>
          <w:b/>
          <w:bCs/>
          <w:sz w:val="20"/>
          <w:szCs w:val="20"/>
        </w:rPr>
        <w:t>Kompletne vyplnené tlačivá</w:t>
      </w:r>
      <w:r w:rsidRPr="003775AA">
        <w:rPr>
          <w:rFonts w:ascii="Calibri" w:hAnsi="Calibri" w:cs="Calibri"/>
          <w:sz w:val="20"/>
          <w:szCs w:val="20"/>
        </w:rPr>
        <w:t xml:space="preserve">: Žiadosť o prijatie pacienta a Poučenie a informovaný súhlas </w:t>
      </w:r>
      <w:r w:rsidRPr="003775AA">
        <w:rPr>
          <w:rFonts w:ascii="Calibri" w:hAnsi="Calibri" w:cs="Calibri"/>
          <w:b/>
          <w:bCs/>
          <w:sz w:val="20"/>
          <w:szCs w:val="20"/>
        </w:rPr>
        <w:t>priniesol/priniesla</w:t>
      </w:r>
      <w:r w:rsidRPr="003775AA">
        <w:rPr>
          <w:rFonts w:ascii="Calibri" w:hAnsi="Calibri" w:cs="Calibri"/>
          <w:sz w:val="20"/>
          <w:szCs w:val="20"/>
        </w:rPr>
        <w:t xml:space="preserve"> </w:t>
      </w:r>
    </w:p>
    <w:p w:rsidRPr="003775AA" w:rsidR="00C175E3" w:rsidP="00C175E3" w:rsidRDefault="00C175E3" w14:paraId="6E1FB45F" w14:textId="77777777">
      <w:pPr>
        <w:rPr>
          <w:rFonts w:ascii="Calibri" w:hAnsi="Calibri" w:cs="Calibri"/>
          <w:sz w:val="20"/>
          <w:szCs w:val="20"/>
        </w:rPr>
      </w:pPr>
    </w:p>
    <w:p w:rsidRPr="003775AA" w:rsidR="00C175E3" w:rsidP="00C175E3" w:rsidRDefault="00C175E3" w14:paraId="51579FD0" w14:textId="77777777">
      <w:pPr>
        <w:rPr>
          <w:rFonts w:ascii="Calibri" w:hAnsi="Calibri" w:cs="Calibri"/>
          <w:sz w:val="20"/>
          <w:szCs w:val="20"/>
        </w:rPr>
      </w:pPr>
      <w:r w:rsidRPr="003775AA">
        <w:rPr>
          <w:rFonts w:ascii="Calibri" w:hAnsi="Calibri" w:cs="Calibri"/>
          <w:sz w:val="20"/>
          <w:szCs w:val="20"/>
        </w:rPr>
        <w:t xml:space="preserve">Dňa: ................................... Meno a priezvisko: .................................................................................................................., </w:t>
      </w:r>
    </w:p>
    <w:p w:rsidRPr="003775AA" w:rsidR="00C175E3" w:rsidP="00C175E3" w:rsidRDefault="00C175E3" w14:paraId="299ADFC8" w14:textId="77777777">
      <w:pPr>
        <w:ind w:right="143"/>
        <w:rPr>
          <w:rFonts w:ascii="Calibri" w:hAnsi="Calibri" w:cs="Calibri"/>
          <w:sz w:val="20"/>
          <w:szCs w:val="20"/>
        </w:rPr>
      </w:pPr>
      <w:r w:rsidRPr="003775AA">
        <w:rPr>
          <w:rFonts w:ascii="Calibri" w:hAnsi="Calibri" w:cs="Calibri"/>
          <w:sz w:val="20"/>
          <w:szCs w:val="20"/>
        </w:rPr>
        <w:t xml:space="preserve">ktorý/á  čestne prehlasuje a svojim podpisom potvrdzuje, že údaje a podpisy v týchto tlačivách sú pravdivé a berie na seba všetky právne dôsledky, ktoré by vznikli zo spochybnenia uvedených skutočností. </w:t>
      </w:r>
      <w:r w:rsidRPr="003775AA">
        <w:rPr>
          <w:rFonts w:ascii="Calibri" w:hAnsi="Calibri"/>
          <w:sz w:val="19"/>
          <w:szCs w:val="19"/>
        </w:rPr>
        <w:t>Zároveň svojim podpisom dávam súhlas s poskytovaním špecializovaného sociálneho poradenstva a so spracovaním mojich osobných údajov na tieto účely.</w:t>
      </w:r>
    </w:p>
    <w:p w:rsidRPr="003775AA" w:rsidR="00C175E3" w:rsidP="00C175E3" w:rsidRDefault="00C175E3" w14:paraId="3587C0BE" w14:textId="77777777">
      <w:pPr>
        <w:rPr>
          <w:rFonts w:ascii="Calibri" w:hAnsi="Calibri" w:cs="Calibri"/>
          <w:sz w:val="20"/>
          <w:szCs w:val="20"/>
        </w:rPr>
      </w:pPr>
    </w:p>
    <w:p w:rsidRPr="003775AA" w:rsidR="00C175E3" w:rsidP="00C175E3" w:rsidRDefault="00C175E3" w14:paraId="33F9FEA2" w14:textId="77777777">
      <w:pPr>
        <w:rPr>
          <w:rFonts w:ascii="Calibri" w:hAnsi="Calibri" w:cs="Calibri"/>
          <w:sz w:val="20"/>
          <w:szCs w:val="20"/>
        </w:rPr>
      </w:pPr>
    </w:p>
    <w:p w:rsidRPr="003775AA" w:rsidR="00C175E3" w:rsidP="00C175E3" w:rsidRDefault="00C175E3" w14:paraId="18AA5CE1" w14:textId="77777777">
      <w:pPr>
        <w:tabs>
          <w:tab w:val="center" w:pos="8505"/>
        </w:tabs>
        <w:rPr>
          <w:rFonts w:ascii="Calibri" w:hAnsi="Calibri" w:cs="Calibri"/>
          <w:sz w:val="20"/>
          <w:szCs w:val="20"/>
        </w:rPr>
      </w:pPr>
      <w:r w:rsidRPr="003775AA">
        <w:rPr>
          <w:rFonts w:ascii="Calibri" w:hAnsi="Calibri" w:cs="Calibri"/>
          <w:sz w:val="20"/>
          <w:szCs w:val="20"/>
        </w:rPr>
        <w:tab/>
      </w:r>
      <w:r w:rsidRPr="003775AA">
        <w:rPr>
          <w:rFonts w:ascii="Calibri" w:hAnsi="Calibri" w:cs="Calibri"/>
          <w:sz w:val="20"/>
          <w:szCs w:val="20"/>
        </w:rPr>
        <w:t>..................................................................................</w:t>
      </w:r>
    </w:p>
    <w:p w:rsidRPr="003775AA" w:rsidR="00C175E3" w:rsidP="00C175E3" w:rsidRDefault="00C175E3" w14:paraId="5AB9D6EA" w14:textId="6F8AF5CE">
      <w:pPr>
        <w:tabs>
          <w:tab w:val="center" w:pos="8505"/>
        </w:tabs>
        <w:rPr>
          <w:rFonts w:ascii="Calibri" w:hAnsi="Calibri" w:cs="Calibri"/>
          <w:sz w:val="20"/>
          <w:szCs w:val="20"/>
        </w:rPr>
      </w:pPr>
      <w:r w:rsidRPr="003775AA">
        <w:rPr>
          <w:rFonts w:ascii="Calibri" w:hAnsi="Calibri" w:cs="Calibri"/>
          <w:sz w:val="20"/>
          <w:szCs w:val="20"/>
        </w:rPr>
        <w:tab/>
      </w:r>
      <w:r w:rsidRPr="003775AA">
        <w:rPr>
          <w:rFonts w:ascii="Calibri" w:hAnsi="Calibri" w:cs="Calibri"/>
          <w:sz w:val="20"/>
          <w:szCs w:val="20"/>
        </w:rPr>
        <w:t>podpis osoby prinášajúcej komplet</w:t>
      </w:r>
      <w:r w:rsidRPr="003775AA" w:rsidR="00F94239">
        <w:rPr>
          <w:rFonts w:ascii="Calibri" w:hAnsi="Calibri" w:cs="Calibri"/>
          <w:sz w:val="20"/>
          <w:szCs w:val="20"/>
        </w:rPr>
        <w:t>ne</w:t>
      </w:r>
      <w:r w:rsidRPr="003775AA">
        <w:rPr>
          <w:rFonts w:ascii="Calibri" w:hAnsi="Calibri" w:cs="Calibri"/>
          <w:sz w:val="20"/>
          <w:szCs w:val="20"/>
        </w:rPr>
        <w:t xml:space="preserve"> vypísané tlačivá</w:t>
      </w:r>
    </w:p>
    <w:p w:rsidRPr="003775AA" w:rsidR="00C807B1" w:rsidP="00C175E3" w:rsidRDefault="00C807B1" w14:paraId="3A589939" w14:textId="77777777">
      <w:pPr>
        <w:tabs>
          <w:tab w:val="center" w:pos="8505"/>
        </w:tabs>
        <w:rPr>
          <w:rFonts w:ascii="Calibri" w:hAnsi="Calibri" w:cs="Calibri"/>
          <w:sz w:val="20"/>
          <w:szCs w:val="20"/>
        </w:rPr>
      </w:pPr>
    </w:p>
    <w:p w:rsidRPr="003775AA" w:rsidR="00C175E3" w:rsidP="001C34AD" w:rsidRDefault="00C175E3" w14:paraId="2676AB2C" w14:textId="77777777">
      <w:pPr>
        <w:tabs>
          <w:tab w:val="center" w:pos="6804"/>
        </w:tabs>
        <w:rPr>
          <w:rFonts w:ascii="Calibri" w:hAnsi="Calibri" w:cs="Calibri"/>
          <w:sz w:val="20"/>
          <w:szCs w:val="20"/>
        </w:rPr>
      </w:pPr>
      <w:r w:rsidRPr="003775AA">
        <w:rPr>
          <w:rFonts w:ascii="Calibri" w:hAnsi="Calibri" w:cs="Calibri"/>
          <w:sz w:val="20"/>
          <w:szCs w:val="20"/>
        </w:rPr>
        <w:tab/>
      </w:r>
    </w:p>
    <w:p w:rsidRPr="003775AA" w:rsidR="00C175E3" w:rsidP="001C34AD" w:rsidRDefault="006F4468" w14:paraId="31917A7F" w14:textId="215B749E">
      <w:pPr>
        <w:rPr>
          <w:rFonts w:ascii="Calibri" w:hAnsi="Calibri" w:cs="Calibri"/>
          <w:b/>
          <w:bCs/>
          <w:sz w:val="20"/>
          <w:szCs w:val="20"/>
        </w:rPr>
      </w:pPr>
      <w:r w:rsidRPr="003775AA">
        <w:rPr>
          <w:rFonts w:ascii="Calibri" w:hAnsi="Calibri" w:cs="Calibri"/>
          <w:b/>
          <w:bCs/>
          <w:sz w:val="20"/>
          <w:szCs w:val="20"/>
        </w:rPr>
        <w:t>Kontaktná osoba</w:t>
      </w:r>
      <w:r w:rsidRPr="003775AA" w:rsidR="00131297">
        <w:rPr>
          <w:rFonts w:ascii="Calibri" w:hAnsi="Calibri" w:cs="Calibri"/>
          <w:sz w:val="20"/>
          <w:szCs w:val="20"/>
        </w:rPr>
        <w:t xml:space="preserve"> vyššie uvedeného pacienta svojim podpisom </w:t>
      </w:r>
      <w:r w:rsidRPr="003775AA" w:rsidR="00131297">
        <w:rPr>
          <w:rFonts w:ascii="Calibri" w:hAnsi="Calibri" w:cs="Calibri"/>
          <w:b/>
          <w:bCs/>
          <w:sz w:val="20"/>
          <w:szCs w:val="20"/>
        </w:rPr>
        <w:t>potvrdzuje</w:t>
      </w:r>
      <w:r w:rsidRPr="003775AA" w:rsidR="00131297">
        <w:rPr>
          <w:rFonts w:ascii="Calibri" w:hAnsi="Calibri" w:cs="Calibri"/>
          <w:sz w:val="20"/>
          <w:szCs w:val="20"/>
        </w:rPr>
        <w:t>, že bol</w:t>
      </w:r>
      <w:r w:rsidRPr="003775AA">
        <w:rPr>
          <w:rFonts w:ascii="Calibri" w:hAnsi="Calibri" w:cs="Calibri"/>
          <w:sz w:val="20"/>
          <w:szCs w:val="20"/>
        </w:rPr>
        <w:t>a</w:t>
      </w:r>
      <w:r w:rsidRPr="003775AA" w:rsidR="00131297">
        <w:rPr>
          <w:rFonts w:ascii="Calibri" w:hAnsi="Calibri" w:cs="Calibri"/>
          <w:sz w:val="20"/>
          <w:szCs w:val="20"/>
        </w:rPr>
        <w:t xml:space="preserve"> poučen</w:t>
      </w:r>
      <w:r w:rsidRPr="003775AA">
        <w:rPr>
          <w:rFonts w:ascii="Calibri" w:hAnsi="Calibri" w:cs="Calibri"/>
          <w:sz w:val="20"/>
          <w:szCs w:val="20"/>
        </w:rPr>
        <w:t>á</w:t>
      </w:r>
      <w:r w:rsidRPr="003775AA" w:rsidR="00131297">
        <w:rPr>
          <w:rFonts w:ascii="Calibri" w:hAnsi="Calibri" w:cs="Calibri"/>
          <w:sz w:val="20"/>
          <w:szCs w:val="20"/>
        </w:rPr>
        <w:t xml:space="preserve"> o tom, že ak sa podľa posúdenia primárky </w:t>
      </w:r>
      <w:r w:rsidRPr="003775AA" w:rsidR="006E6D7E">
        <w:rPr>
          <w:rFonts w:ascii="Calibri" w:hAnsi="Calibri" w:cs="Calibri"/>
          <w:sz w:val="20"/>
          <w:szCs w:val="20"/>
        </w:rPr>
        <w:t>hospicu</w:t>
      </w:r>
      <w:r w:rsidRPr="003775AA" w:rsidR="00131297">
        <w:rPr>
          <w:rFonts w:ascii="Calibri" w:hAnsi="Calibri" w:cs="Calibri"/>
          <w:sz w:val="20"/>
          <w:szCs w:val="20"/>
        </w:rPr>
        <w:t xml:space="preserve"> </w:t>
      </w:r>
      <w:r w:rsidRPr="003775AA" w:rsidR="00131297">
        <w:rPr>
          <w:rFonts w:ascii="Calibri" w:hAnsi="Calibri" w:cs="Calibri"/>
          <w:b/>
          <w:bCs/>
          <w:sz w:val="20"/>
          <w:szCs w:val="20"/>
        </w:rPr>
        <w:t>zdravotný stav pacienta stabilizuje</w:t>
      </w:r>
      <w:r w:rsidRPr="003775AA" w:rsidR="00131297">
        <w:rPr>
          <w:rFonts w:ascii="Calibri" w:hAnsi="Calibri" w:cs="Calibri"/>
          <w:sz w:val="20"/>
          <w:szCs w:val="20"/>
        </w:rPr>
        <w:t xml:space="preserve">, príp. skončí úhrada za pacienta zo strany zdravotnej poisťovne, bude </w:t>
      </w:r>
      <w:r w:rsidRPr="003775AA" w:rsidR="00131297">
        <w:rPr>
          <w:rFonts w:ascii="Calibri" w:hAnsi="Calibri" w:cs="Calibri"/>
          <w:b/>
          <w:bCs/>
          <w:sz w:val="20"/>
          <w:szCs w:val="20"/>
        </w:rPr>
        <w:t>pacient z hospicu prepustený</w:t>
      </w:r>
      <w:r w:rsidRPr="003775AA" w:rsidR="00131297">
        <w:rPr>
          <w:rFonts w:ascii="Calibri" w:hAnsi="Calibri" w:cs="Calibri"/>
          <w:sz w:val="20"/>
          <w:szCs w:val="20"/>
        </w:rPr>
        <w:t xml:space="preserve"> a</w:t>
      </w:r>
      <w:r w:rsidRPr="003775AA" w:rsidR="006E6D7E">
        <w:rPr>
          <w:rFonts w:ascii="Calibri" w:hAnsi="Calibri" w:cs="Calibri"/>
          <w:sz w:val="20"/>
          <w:szCs w:val="20"/>
        </w:rPr>
        <w:t> kontaktná osoba</w:t>
      </w:r>
      <w:r w:rsidRPr="003775AA" w:rsidR="00131297">
        <w:rPr>
          <w:rFonts w:ascii="Calibri" w:hAnsi="Calibri" w:cs="Calibri"/>
          <w:sz w:val="20"/>
          <w:szCs w:val="20"/>
        </w:rPr>
        <w:t xml:space="preserve"> od tohto dňa </w:t>
      </w:r>
      <w:r w:rsidRPr="003775AA" w:rsidR="00131297">
        <w:rPr>
          <w:rFonts w:ascii="Calibri" w:hAnsi="Calibri" w:cs="Calibri"/>
          <w:b/>
          <w:bCs/>
          <w:sz w:val="20"/>
          <w:szCs w:val="20"/>
        </w:rPr>
        <w:t>zabezpečí prevzatie pacienta do domáceho prostredia alebo jeho umiestnenie do iného vhodného zariadenia.</w:t>
      </w:r>
    </w:p>
    <w:p w:rsidRPr="003775AA" w:rsidR="006E6D7E" w:rsidP="001C34AD" w:rsidRDefault="006E6D7E" w14:paraId="356A4DD2" w14:textId="77777777">
      <w:pPr>
        <w:rPr>
          <w:rFonts w:ascii="Calibri" w:hAnsi="Calibri" w:cs="Calibri"/>
          <w:sz w:val="20"/>
          <w:szCs w:val="20"/>
        </w:rPr>
      </w:pPr>
    </w:p>
    <w:p w:rsidRPr="003775AA" w:rsidR="006E6D7E" w:rsidP="001C34AD" w:rsidRDefault="006E6D7E" w14:paraId="4A383E8A" w14:textId="77777777">
      <w:pPr>
        <w:tabs>
          <w:tab w:val="center" w:pos="8505"/>
        </w:tabs>
        <w:rPr>
          <w:rFonts w:ascii="Calibri" w:hAnsi="Calibri" w:cs="Calibri"/>
          <w:sz w:val="20"/>
          <w:szCs w:val="20"/>
        </w:rPr>
      </w:pPr>
      <w:r w:rsidRPr="003775AA">
        <w:rPr>
          <w:rFonts w:ascii="Calibri" w:hAnsi="Calibri" w:cs="Calibri"/>
          <w:sz w:val="20"/>
          <w:szCs w:val="20"/>
        </w:rPr>
        <w:tab/>
      </w:r>
      <w:r w:rsidRPr="003775AA">
        <w:rPr>
          <w:rFonts w:ascii="Calibri" w:hAnsi="Calibri" w:cs="Calibri"/>
          <w:sz w:val="20"/>
          <w:szCs w:val="20"/>
        </w:rPr>
        <w:t>..................................................................................</w:t>
      </w:r>
    </w:p>
    <w:p w:rsidRPr="003775AA" w:rsidR="006E6D7E" w:rsidP="001C34AD" w:rsidRDefault="006E6D7E" w14:paraId="6AC41862" w14:textId="304A720B">
      <w:pPr>
        <w:tabs>
          <w:tab w:val="center" w:pos="8505"/>
        </w:tabs>
        <w:rPr>
          <w:rFonts w:ascii="Calibri" w:hAnsi="Calibri" w:cs="Calibri"/>
          <w:sz w:val="20"/>
          <w:szCs w:val="20"/>
        </w:rPr>
      </w:pPr>
      <w:r w:rsidRPr="003775AA">
        <w:rPr>
          <w:rFonts w:ascii="Calibri" w:hAnsi="Calibri" w:cs="Calibri"/>
          <w:sz w:val="20"/>
          <w:szCs w:val="20"/>
        </w:rPr>
        <w:tab/>
      </w:r>
      <w:r w:rsidRPr="003775AA">
        <w:rPr>
          <w:rFonts w:ascii="Calibri" w:hAnsi="Calibri" w:cs="Calibri"/>
          <w:sz w:val="20"/>
          <w:szCs w:val="20"/>
        </w:rPr>
        <w:t>podpis kontaktnej osoby</w:t>
      </w:r>
    </w:p>
    <w:p w:rsidRPr="003775AA" w:rsidR="006E6D7E" w:rsidP="001C34AD" w:rsidRDefault="006E6D7E" w14:paraId="41286F32" w14:textId="77777777">
      <w:pPr>
        <w:rPr>
          <w:rFonts w:ascii="Calibri" w:hAnsi="Calibri" w:cs="Calibri"/>
          <w:sz w:val="20"/>
          <w:szCs w:val="20"/>
        </w:rPr>
      </w:pPr>
    </w:p>
    <w:p w:rsidRPr="003775AA" w:rsidR="00C175E3" w:rsidP="001C34AD" w:rsidRDefault="00C175E3" w14:paraId="351526DD" w14:textId="77777777">
      <w:pPr>
        <w:rPr>
          <w:rFonts w:ascii="Calibri" w:hAnsi="Calibri" w:cs="Calibri"/>
          <w:sz w:val="20"/>
          <w:szCs w:val="20"/>
        </w:rPr>
      </w:pPr>
    </w:p>
    <w:p w:rsidRPr="003775AA" w:rsidR="00C807B1" w:rsidP="001C34AD" w:rsidRDefault="00C807B1" w14:paraId="46B93FA0" w14:textId="77777777">
      <w:pPr>
        <w:rPr>
          <w:rFonts w:ascii="Calibri" w:hAnsi="Calibri" w:cs="Calibri"/>
          <w:sz w:val="20"/>
          <w:szCs w:val="20"/>
        </w:rPr>
      </w:pPr>
    </w:p>
    <w:p w:rsidRPr="003775AA" w:rsidR="00C175E3" w:rsidP="00C175E3" w:rsidRDefault="00C175E3" w14:paraId="0780C621" w14:textId="77777777">
      <w:pPr>
        <w:rPr>
          <w:rFonts w:ascii="Calibri" w:hAnsi="Calibri" w:cs="Calibri"/>
          <w:sz w:val="20"/>
          <w:szCs w:val="20"/>
        </w:rPr>
      </w:pPr>
      <w:r w:rsidRPr="003775AA">
        <w:rPr>
          <w:rFonts w:ascii="Calibri" w:hAnsi="Calibri" w:cs="Calibri"/>
          <w:sz w:val="20"/>
          <w:szCs w:val="20"/>
        </w:rPr>
        <w:t xml:space="preserve">Pacient nie je schopný prijať resp. odmietnuť poučenie a dať informovaný súhlas. V súlade s ustanovením § 6, ods. 9, písmeno a Z. z. 576/2004 informovaný súhlas zákon nevyžaduje a súhlas s poskytovaním zdravotnej starostlivosti možno predpokladať. </w:t>
      </w:r>
    </w:p>
    <w:p w:rsidRPr="003775AA" w:rsidR="00C175E3" w:rsidP="00C175E3" w:rsidRDefault="00C175E3" w14:paraId="642FCEB1" w14:textId="77777777">
      <w:pPr>
        <w:rPr>
          <w:rFonts w:ascii="Calibri" w:hAnsi="Calibri" w:cs="Calibri"/>
          <w:sz w:val="20"/>
          <w:szCs w:val="20"/>
        </w:rPr>
      </w:pPr>
    </w:p>
    <w:p w:rsidRPr="003775AA" w:rsidR="00C175E3" w:rsidP="00C175E3" w:rsidRDefault="00C175E3" w14:paraId="7A4CB192" w14:textId="77777777">
      <w:pPr>
        <w:rPr>
          <w:rFonts w:ascii="Calibri" w:hAnsi="Calibri" w:cs="Calibri"/>
          <w:sz w:val="20"/>
          <w:szCs w:val="20"/>
        </w:rPr>
      </w:pPr>
    </w:p>
    <w:p w:rsidRPr="003775AA" w:rsidR="00C175E3" w:rsidP="00C175E3" w:rsidRDefault="00C175E3" w14:paraId="6B452566" w14:textId="77777777">
      <w:pPr>
        <w:tabs>
          <w:tab w:val="center" w:pos="1985"/>
          <w:tab w:val="center" w:pos="7371"/>
        </w:tabs>
        <w:rPr>
          <w:rFonts w:ascii="Calibri" w:hAnsi="Calibri" w:cs="Calibri"/>
          <w:sz w:val="20"/>
          <w:szCs w:val="20"/>
        </w:rPr>
      </w:pPr>
      <w:r w:rsidRPr="003775AA">
        <w:rPr>
          <w:rFonts w:ascii="Calibri" w:hAnsi="Calibri" w:cs="Calibri"/>
          <w:sz w:val="20"/>
          <w:szCs w:val="20"/>
        </w:rPr>
        <w:tab/>
      </w:r>
      <w:r w:rsidRPr="003775AA">
        <w:rPr>
          <w:rFonts w:ascii="Calibri" w:hAnsi="Calibri" w:cs="Calibri"/>
          <w:sz w:val="20"/>
          <w:szCs w:val="20"/>
        </w:rPr>
        <w:t>.....................................................</w:t>
      </w:r>
      <w:r w:rsidRPr="003775AA">
        <w:rPr>
          <w:rFonts w:ascii="Calibri" w:hAnsi="Calibri" w:cs="Calibri"/>
          <w:sz w:val="20"/>
          <w:szCs w:val="20"/>
        </w:rPr>
        <w:tab/>
      </w:r>
      <w:r w:rsidRPr="003775AA">
        <w:rPr>
          <w:rFonts w:ascii="Calibri" w:hAnsi="Calibri" w:cs="Calibri"/>
          <w:sz w:val="20"/>
          <w:szCs w:val="20"/>
        </w:rPr>
        <w:t>......................................................</w:t>
      </w:r>
    </w:p>
    <w:p w:rsidRPr="003775AA" w:rsidR="00C175E3" w:rsidP="00C175E3" w:rsidRDefault="00C175E3" w14:paraId="56B8A188" w14:textId="77777777">
      <w:pPr>
        <w:tabs>
          <w:tab w:val="center" w:pos="1985"/>
          <w:tab w:val="center" w:pos="7371"/>
        </w:tabs>
        <w:rPr>
          <w:rFonts w:ascii="Calibri" w:hAnsi="Calibri" w:cs="Calibri"/>
          <w:sz w:val="20"/>
          <w:szCs w:val="20"/>
        </w:rPr>
      </w:pPr>
      <w:r w:rsidRPr="003775AA">
        <w:rPr>
          <w:rFonts w:ascii="Calibri" w:hAnsi="Calibri" w:cs="Calibri"/>
          <w:sz w:val="20"/>
          <w:szCs w:val="20"/>
        </w:rPr>
        <w:tab/>
      </w:r>
      <w:r w:rsidRPr="003775AA">
        <w:rPr>
          <w:rFonts w:ascii="Calibri" w:hAnsi="Calibri" w:cs="Calibri"/>
          <w:sz w:val="20"/>
          <w:szCs w:val="20"/>
        </w:rPr>
        <w:t>lekár hospicu</w:t>
      </w:r>
      <w:r w:rsidRPr="003775AA">
        <w:rPr>
          <w:rFonts w:ascii="Calibri" w:hAnsi="Calibri" w:cs="Calibri"/>
          <w:sz w:val="20"/>
          <w:szCs w:val="20"/>
        </w:rPr>
        <w:tab/>
      </w:r>
      <w:r w:rsidRPr="003775AA">
        <w:rPr>
          <w:rFonts w:ascii="Calibri" w:hAnsi="Calibri" w:cs="Calibri"/>
          <w:sz w:val="20"/>
          <w:szCs w:val="20"/>
        </w:rPr>
        <w:t>svedok</w:t>
      </w:r>
    </w:p>
    <w:p w:rsidRPr="003775AA" w:rsidR="00E4417B" w:rsidP="002B0ABC" w:rsidRDefault="00C175E3" w14:paraId="2CACDF98" w14:textId="39165AAB">
      <w:pPr>
        <w:pStyle w:val="Nadpis1"/>
        <w:numPr>
          <w:ilvl w:val="0"/>
          <w:numId w:val="0"/>
        </w:numPr>
        <w:ind w:left="567" w:hanging="567"/>
      </w:pPr>
      <w:r w:rsidRPr="003775AA">
        <w:rPr>
          <w:rFonts w:ascii="Calibri" w:hAnsi="Calibri" w:cs="Calibri"/>
          <w:sz w:val="20"/>
          <w:szCs w:val="20"/>
        </w:rPr>
        <w:br w:type="page"/>
      </w:r>
      <w:r w:rsidRPr="003775AA" w:rsidR="000013E1">
        <w:t>Informácie pred prijatím</w:t>
      </w:r>
    </w:p>
    <w:p w:rsidRPr="003775AA" w:rsidR="000013E1" w:rsidP="000013E1" w:rsidRDefault="000013E1" w14:paraId="2F82D001" w14:textId="77777777">
      <w:pPr>
        <w:rPr>
          <w:rFonts w:ascii="Calibri" w:hAnsi="Calibri"/>
          <w:sz w:val="20"/>
        </w:rPr>
      </w:pPr>
    </w:p>
    <w:p w:rsidRPr="003775AA" w:rsidR="000013E1" w:rsidP="000013E1" w:rsidRDefault="000013E1" w14:paraId="487281E4" w14:textId="77777777">
      <w:pPr>
        <w:pBdr>
          <w:bottom w:val="single" w:color="auto" w:sz="4" w:space="1"/>
        </w:pBdr>
        <w:rPr>
          <w:rFonts w:ascii="Calibri" w:hAnsi="Calibri"/>
          <w:b/>
          <w:color w:val="0070C0"/>
        </w:rPr>
      </w:pPr>
      <w:r w:rsidRPr="003775AA">
        <w:rPr>
          <w:rFonts w:ascii="Calibri" w:hAnsi="Calibri"/>
          <w:b/>
          <w:color w:val="0070C0"/>
        </w:rPr>
        <w:t>Čo si vziať so sebou?</w:t>
      </w:r>
    </w:p>
    <w:p w:rsidRPr="003775AA" w:rsidR="000013E1" w:rsidP="000013E1" w:rsidRDefault="000013E1" w14:paraId="6BEDE543" w14:textId="77777777">
      <w:pPr>
        <w:numPr>
          <w:ilvl w:val="0"/>
          <w:numId w:val="39"/>
        </w:numPr>
        <w:rPr>
          <w:rFonts w:ascii="Calibri" w:hAnsi="Calibri"/>
          <w:b/>
          <w:sz w:val="20"/>
        </w:rPr>
      </w:pPr>
      <w:r w:rsidRPr="003775AA">
        <w:rPr>
          <w:rFonts w:ascii="Calibri" w:hAnsi="Calibri"/>
          <w:b/>
          <w:sz w:val="20"/>
        </w:rPr>
        <w:t>kartičku poistenca</w:t>
      </w:r>
    </w:p>
    <w:p w:rsidRPr="003775AA" w:rsidR="000013E1" w:rsidP="000013E1" w:rsidRDefault="000013E1" w14:paraId="20812896" w14:textId="77777777">
      <w:pPr>
        <w:numPr>
          <w:ilvl w:val="0"/>
          <w:numId w:val="39"/>
        </w:numPr>
        <w:rPr>
          <w:rFonts w:ascii="Calibri" w:hAnsi="Calibri"/>
          <w:sz w:val="20"/>
        </w:rPr>
      </w:pPr>
      <w:r w:rsidRPr="003775AA">
        <w:rPr>
          <w:rFonts w:ascii="Calibri" w:hAnsi="Calibri"/>
          <w:sz w:val="20"/>
        </w:rPr>
        <w:t>občiansky preukaz</w:t>
      </w:r>
    </w:p>
    <w:p w:rsidRPr="003775AA" w:rsidR="000013E1" w:rsidP="000013E1" w:rsidRDefault="000013E1" w14:paraId="15FED60A" w14:textId="77777777">
      <w:pPr>
        <w:numPr>
          <w:ilvl w:val="0"/>
          <w:numId w:val="39"/>
        </w:numPr>
        <w:rPr>
          <w:rFonts w:ascii="Calibri" w:hAnsi="Calibri"/>
          <w:sz w:val="20"/>
        </w:rPr>
      </w:pPr>
      <w:r w:rsidRPr="003775AA">
        <w:rPr>
          <w:rFonts w:ascii="Calibri" w:hAnsi="Calibri"/>
          <w:sz w:val="20"/>
        </w:rPr>
        <w:t xml:space="preserve">zdravotný záznam (karta) – ak je to možné </w:t>
      </w:r>
    </w:p>
    <w:p w:rsidRPr="003775AA" w:rsidR="000013E1" w:rsidP="000013E1" w:rsidRDefault="000013E1" w14:paraId="6C660569" w14:textId="77777777">
      <w:pPr>
        <w:numPr>
          <w:ilvl w:val="0"/>
          <w:numId w:val="39"/>
        </w:numPr>
        <w:rPr>
          <w:rFonts w:ascii="Calibri" w:hAnsi="Calibri"/>
          <w:sz w:val="20"/>
        </w:rPr>
      </w:pPr>
      <w:r w:rsidRPr="003775AA">
        <w:rPr>
          <w:rFonts w:ascii="Calibri" w:hAnsi="Calibri"/>
          <w:sz w:val="20"/>
        </w:rPr>
        <w:t>špeciálne lieky, ktoré užívate a nie sú bežne dostupné</w:t>
      </w:r>
    </w:p>
    <w:p w:rsidRPr="003775AA" w:rsidR="000013E1" w:rsidP="000013E1" w:rsidRDefault="000013E1" w14:paraId="3961DFC7" w14:textId="77777777">
      <w:pPr>
        <w:rPr>
          <w:rFonts w:ascii="Calibri" w:hAnsi="Calibri"/>
          <w:b/>
          <w:sz w:val="20"/>
        </w:rPr>
      </w:pPr>
    </w:p>
    <w:p w:rsidRPr="003775AA" w:rsidR="000013E1" w:rsidP="000013E1" w:rsidRDefault="000013E1" w14:paraId="7AD29534" w14:textId="77777777">
      <w:pPr>
        <w:rPr>
          <w:rFonts w:ascii="Calibri" w:hAnsi="Calibri"/>
          <w:b/>
          <w:sz w:val="20"/>
        </w:rPr>
      </w:pPr>
      <w:r w:rsidRPr="003775AA">
        <w:rPr>
          <w:rFonts w:ascii="Calibri" w:hAnsi="Calibri"/>
          <w:b/>
          <w:sz w:val="20"/>
        </w:rPr>
        <w:t>Za cennosti prinesené so sebou si zodpovedá pacient.</w:t>
      </w:r>
    </w:p>
    <w:p w:rsidRPr="003775AA" w:rsidR="000013E1" w:rsidP="000013E1" w:rsidRDefault="000013E1" w14:paraId="7BB2E9C4" w14:textId="77777777">
      <w:pPr>
        <w:rPr>
          <w:rFonts w:ascii="Calibri" w:hAnsi="Calibri"/>
          <w:sz w:val="20"/>
        </w:rPr>
      </w:pPr>
    </w:p>
    <w:p w:rsidRPr="003775AA" w:rsidR="000013E1" w:rsidP="000013E1" w:rsidRDefault="000013E1" w14:paraId="19BF0A67" w14:textId="77777777">
      <w:pPr>
        <w:rPr>
          <w:rFonts w:ascii="Calibri" w:hAnsi="Calibri"/>
          <w:sz w:val="20"/>
        </w:rPr>
      </w:pPr>
    </w:p>
    <w:p w:rsidRPr="003775AA" w:rsidR="000013E1" w:rsidP="000013E1" w:rsidRDefault="000013E1" w14:paraId="50FED12E" w14:textId="77777777">
      <w:pPr>
        <w:pBdr>
          <w:bottom w:val="single" w:color="auto" w:sz="4" w:space="1"/>
        </w:pBdr>
        <w:rPr>
          <w:rFonts w:ascii="Calibri" w:hAnsi="Calibri"/>
          <w:b/>
          <w:color w:val="0070C0"/>
        </w:rPr>
      </w:pPr>
      <w:r w:rsidRPr="003775AA">
        <w:rPr>
          <w:rFonts w:ascii="Calibri" w:hAnsi="Calibri"/>
          <w:b/>
          <w:color w:val="0070C0"/>
        </w:rPr>
        <w:t>Ako je to s platením?</w:t>
      </w:r>
    </w:p>
    <w:p w:rsidRPr="003775AA" w:rsidR="000013E1" w:rsidP="3429B2F0" w:rsidRDefault="000013E1" w14:paraId="5AABC1A7" w14:textId="30437C8A">
      <w:pPr>
        <w:tabs>
          <w:tab w:val="right" w:pos="2160"/>
        </w:tabs>
        <w:spacing w:before="120"/>
        <w:rPr>
          <w:rFonts w:ascii="Calibri" w:hAnsi="Calibri" w:cs="Arial"/>
          <w:sz w:val="20"/>
          <w:szCs w:val="20"/>
        </w:rPr>
      </w:pPr>
      <w:r w:rsidRPr="358A351B" w:rsidR="000013E1">
        <w:rPr>
          <w:rFonts w:ascii="Calibri" w:hAnsi="Calibri" w:cs="Arial"/>
          <w:b w:val="1"/>
          <w:bCs w:val="1"/>
          <w:sz w:val="20"/>
          <w:szCs w:val="20"/>
        </w:rPr>
        <w:t>Priemerné denné náklady</w:t>
      </w:r>
      <w:r w:rsidRPr="358A351B" w:rsidR="000013E1">
        <w:rPr>
          <w:rFonts w:ascii="Calibri" w:hAnsi="Calibri" w:cs="Arial"/>
          <w:sz w:val="20"/>
          <w:szCs w:val="20"/>
        </w:rPr>
        <w:t xml:space="preserve"> spojené so zabezpečením </w:t>
      </w:r>
      <w:r w:rsidRPr="358A351B" w:rsidR="000013E1">
        <w:rPr>
          <w:rFonts w:ascii="Calibri" w:hAnsi="Calibri" w:cs="Arial"/>
          <w:sz w:val="20"/>
          <w:szCs w:val="20"/>
        </w:rPr>
        <w:t>hospicovej</w:t>
      </w:r>
      <w:r w:rsidRPr="358A351B" w:rsidR="000013E1">
        <w:rPr>
          <w:rFonts w:ascii="Calibri" w:hAnsi="Calibri" w:cs="Arial"/>
          <w:sz w:val="20"/>
          <w:szCs w:val="20"/>
        </w:rPr>
        <w:t xml:space="preserve"> starostlivosti o jedného pacienta v hospici </w:t>
      </w:r>
      <w:r w:rsidRPr="358A351B" w:rsidR="00766207">
        <w:rPr>
          <w:rFonts w:ascii="Calibri" w:hAnsi="Calibri" w:cs="Arial"/>
          <w:sz w:val="20"/>
          <w:szCs w:val="20"/>
        </w:rPr>
        <w:t>boli</w:t>
      </w:r>
      <w:r w:rsidRPr="358A351B" w:rsidR="000013E1">
        <w:rPr>
          <w:rFonts w:ascii="Calibri" w:hAnsi="Calibri" w:cs="Arial"/>
          <w:sz w:val="20"/>
          <w:szCs w:val="20"/>
        </w:rPr>
        <w:t xml:space="preserve"> </w:t>
      </w:r>
      <w:r w:rsidRPr="358A351B" w:rsidR="00065C71">
        <w:rPr>
          <w:rFonts w:ascii="Calibri" w:hAnsi="Calibri" w:cs="Arial"/>
          <w:sz w:val="20"/>
          <w:szCs w:val="20"/>
        </w:rPr>
        <w:t xml:space="preserve">v roku </w:t>
      </w:r>
      <w:r w:rsidRPr="358A351B" w:rsidR="000013E1">
        <w:rPr>
          <w:rFonts w:ascii="Calibri" w:hAnsi="Calibri" w:cs="Arial"/>
          <w:sz w:val="20"/>
          <w:szCs w:val="20"/>
        </w:rPr>
        <w:t>202</w:t>
      </w:r>
      <w:r w:rsidRPr="358A351B" w:rsidR="003854D1">
        <w:rPr>
          <w:rFonts w:ascii="Calibri" w:hAnsi="Calibri" w:cs="Arial"/>
          <w:sz w:val="20"/>
          <w:szCs w:val="20"/>
        </w:rPr>
        <w:t>4</w:t>
      </w:r>
      <w:r w:rsidRPr="358A351B" w:rsidR="000013E1">
        <w:rPr>
          <w:rFonts w:ascii="Calibri" w:hAnsi="Calibri" w:cs="Arial"/>
          <w:sz w:val="20"/>
          <w:szCs w:val="20"/>
        </w:rPr>
        <w:t xml:space="preserve"> </w:t>
      </w:r>
      <w:r>
        <w:br/>
      </w:r>
      <w:r w:rsidRPr="358A351B" w:rsidR="000013E1">
        <w:rPr>
          <w:rFonts w:ascii="Calibri" w:hAnsi="Calibri" w:cs="Arial"/>
          <w:sz w:val="20"/>
          <w:szCs w:val="20"/>
        </w:rPr>
        <w:t>vo výške</w:t>
      </w:r>
      <w:r w:rsidRPr="358A351B" w:rsidR="000013E1">
        <w:rPr>
          <w:rFonts w:ascii="Calibri" w:hAnsi="Calibri" w:cs="Arial"/>
          <w:b w:val="1"/>
          <w:bCs w:val="1"/>
          <w:sz w:val="20"/>
          <w:szCs w:val="20"/>
        </w:rPr>
        <w:t xml:space="preserve"> </w:t>
      </w:r>
      <w:r w:rsidRPr="358A351B" w:rsidR="1C22203E">
        <w:rPr>
          <w:rFonts w:ascii="Calibri" w:hAnsi="Calibri" w:cs="Arial"/>
          <w:b w:val="1"/>
          <w:bCs w:val="1"/>
          <w:sz w:val="20"/>
          <w:szCs w:val="20"/>
        </w:rPr>
        <w:t>2</w:t>
      </w:r>
      <w:r w:rsidRPr="358A351B" w:rsidR="585F7247">
        <w:rPr>
          <w:rFonts w:ascii="Calibri" w:hAnsi="Calibri" w:cs="Arial"/>
          <w:b w:val="1"/>
          <w:bCs w:val="1"/>
          <w:sz w:val="20"/>
          <w:szCs w:val="20"/>
        </w:rPr>
        <w:t>21</w:t>
      </w:r>
      <w:r w:rsidRPr="358A351B" w:rsidR="00702C05">
        <w:rPr>
          <w:rFonts w:ascii="Calibri" w:hAnsi="Calibri" w:cs="Arial"/>
          <w:b w:val="1"/>
          <w:bCs w:val="1"/>
          <w:sz w:val="20"/>
          <w:szCs w:val="20"/>
        </w:rPr>
        <w:t xml:space="preserve"> </w:t>
      </w:r>
      <w:r w:rsidRPr="358A351B" w:rsidR="000013E1">
        <w:rPr>
          <w:rFonts w:ascii="Calibri" w:hAnsi="Calibri" w:cs="Arial"/>
          <w:b w:val="1"/>
          <w:bCs w:val="1"/>
          <w:sz w:val="20"/>
          <w:szCs w:val="20"/>
        </w:rPr>
        <w:t>€.</w:t>
      </w:r>
      <w:r w:rsidRPr="358A351B" w:rsidR="000013E1">
        <w:rPr>
          <w:rFonts w:ascii="Calibri" w:hAnsi="Calibri" w:cs="Arial"/>
          <w:sz w:val="20"/>
          <w:szCs w:val="20"/>
        </w:rPr>
        <w:t xml:space="preserve"> Sú v tom zahrnuté náklady spojené s nákupom liekov a zdravotníckeho materiálu, strava pre pacientov, energie (plyn, el. energia, voda), mzdy personálu a ostatné prevádzkové náklady. </w:t>
      </w:r>
    </w:p>
    <w:p w:rsidRPr="003775AA" w:rsidR="0005546A" w:rsidP="000013E1" w:rsidRDefault="000013E1" w14:paraId="5B14F1A8" w14:textId="0B743F2B">
      <w:pPr>
        <w:tabs>
          <w:tab w:val="right" w:pos="2160"/>
        </w:tabs>
        <w:spacing w:before="120"/>
        <w:rPr>
          <w:rFonts w:ascii="Calibri" w:hAnsi="Calibri" w:cs="Arial"/>
          <w:sz w:val="20"/>
        </w:rPr>
      </w:pPr>
      <w:r w:rsidRPr="003775AA">
        <w:rPr>
          <w:rFonts w:ascii="Calibri" w:hAnsi="Calibri" w:cs="Arial"/>
          <w:sz w:val="20"/>
        </w:rPr>
        <w:t>Prevádzka hospicu ako neštátneho zdravotníckeho zariadenia je hradená z viacerých zdrojov. Časť nákladov hrad</w:t>
      </w:r>
      <w:r w:rsidRPr="003775AA" w:rsidR="00D0070B">
        <w:rPr>
          <w:rFonts w:ascii="Calibri" w:hAnsi="Calibri" w:cs="Arial"/>
          <w:sz w:val="20"/>
        </w:rPr>
        <w:t>ila</w:t>
      </w:r>
      <w:r w:rsidRPr="003775AA">
        <w:rPr>
          <w:rFonts w:ascii="Calibri" w:hAnsi="Calibri" w:cs="Arial"/>
          <w:sz w:val="20"/>
        </w:rPr>
        <w:t xml:space="preserve"> zdravotná poisťovňa (zhruba polovicu) a zvyšok je potrebné pokryť z finančných darov zo strany pacienta, jeho príbuzných a z iných sponzorských príspevkov. </w:t>
      </w:r>
    </w:p>
    <w:p w:rsidRPr="003775AA" w:rsidR="000013E1" w:rsidP="000013E1" w:rsidRDefault="000013E1" w14:paraId="169C5D54" w14:textId="77777777">
      <w:pPr>
        <w:tabs>
          <w:tab w:val="right" w:pos="2160"/>
        </w:tabs>
        <w:spacing w:before="120"/>
        <w:rPr>
          <w:rFonts w:ascii="Calibri" w:hAnsi="Calibri" w:cs="Arial"/>
          <w:sz w:val="20"/>
        </w:rPr>
      </w:pPr>
      <w:r w:rsidRPr="003775AA">
        <w:rPr>
          <w:rFonts w:ascii="Calibri" w:hAnsi="Calibri" w:cs="Arial"/>
          <w:sz w:val="20"/>
        </w:rPr>
        <w:t xml:space="preserve">Viac o hospodárení v hospici tu: </w:t>
      </w:r>
      <w:hyperlink w:history="1" r:id="rId11">
        <w:r w:rsidRPr="003775AA">
          <w:rPr>
            <w:rStyle w:val="Hypertextovprepojenie"/>
            <w:rFonts w:ascii="Calibri" w:hAnsi="Calibri" w:cs="Arial"/>
            <w:sz w:val="20"/>
          </w:rPr>
          <w:t>http://www.hospictn.sk/o-nas/hospodarenie-hospicu</w:t>
        </w:r>
      </w:hyperlink>
      <w:r w:rsidRPr="003775AA">
        <w:rPr>
          <w:rFonts w:ascii="Calibri" w:hAnsi="Calibri" w:cs="Arial"/>
          <w:sz w:val="20"/>
        </w:rPr>
        <w:t xml:space="preserve"> </w:t>
      </w:r>
    </w:p>
    <w:p w:rsidRPr="003775AA" w:rsidR="000013E1" w:rsidP="000013E1" w:rsidRDefault="000013E1" w14:paraId="07B5292D" w14:textId="77777777">
      <w:pPr>
        <w:tabs>
          <w:tab w:val="right" w:pos="2160"/>
        </w:tabs>
        <w:spacing w:before="120"/>
        <w:rPr>
          <w:rFonts w:ascii="Calibri" w:hAnsi="Calibri" w:cs="Arial"/>
          <w:sz w:val="20"/>
        </w:rPr>
      </w:pPr>
    </w:p>
    <w:p w:rsidRPr="003775AA" w:rsidR="000013E1" w:rsidP="000013E1" w:rsidRDefault="000013E1" w14:paraId="4BF945AA" w14:textId="77777777">
      <w:pPr>
        <w:tabs>
          <w:tab w:val="right" w:pos="2160"/>
        </w:tabs>
        <w:ind w:firstLine="720"/>
        <w:rPr>
          <w:rFonts w:ascii="Calibri" w:hAnsi="Calibri" w:cs="Arial"/>
          <w:b/>
          <w:i/>
          <w:color w:val="FF6600"/>
          <w:sz w:val="20"/>
        </w:rPr>
      </w:pPr>
    </w:p>
    <w:p w:rsidRPr="003775AA" w:rsidR="000013E1" w:rsidP="000013E1" w:rsidRDefault="000013E1" w14:paraId="34F26BF1" w14:textId="77777777">
      <w:pPr>
        <w:pBdr>
          <w:bottom w:val="single" w:color="auto" w:sz="4" w:space="1"/>
        </w:pBdr>
        <w:rPr>
          <w:rFonts w:ascii="Calibri" w:hAnsi="Calibri"/>
          <w:b/>
          <w:color w:val="0070C0"/>
        </w:rPr>
      </w:pPr>
      <w:r w:rsidRPr="003775AA">
        <w:rPr>
          <w:rFonts w:ascii="Calibri" w:hAnsi="Calibri"/>
          <w:b/>
          <w:color w:val="0070C0"/>
        </w:rPr>
        <w:t>Ako je to v hospici s návštevami?</w:t>
      </w:r>
    </w:p>
    <w:p w:rsidRPr="003775AA" w:rsidR="000013E1" w:rsidP="000013E1" w:rsidRDefault="000013E1" w14:paraId="5323C694" w14:textId="5324E8C2">
      <w:pPr>
        <w:spacing w:before="120"/>
        <w:rPr>
          <w:rFonts w:ascii="Calibri" w:hAnsi="Calibri" w:cs="Arial"/>
          <w:sz w:val="20"/>
        </w:rPr>
      </w:pPr>
      <w:r w:rsidRPr="003775AA">
        <w:rPr>
          <w:rFonts w:ascii="Calibri" w:hAnsi="Calibri" w:cs="Arial"/>
          <w:sz w:val="20"/>
        </w:rPr>
        <w:t xml:space="preserve">Cieľom hospicovej starostlivosti je maximálne možné zlepšenie kvality života chorých, k čomu patrí aj umožnenie kontaktu s príbuznými, preto </w:t>
      </w:r>
      <w:r w:rsidRPr="003775AA">
        <w:rPr>
          <w:rFonts w:ascii="Calibri" w:hAnsi="Calibri" w:cs="Arial"/>
          <w:b/>
          <w:bCs/>
          <w:sz w:val="20"/>
        </w:rPr>
        <w:t>návštevy sú u nás neobmedzené</w:t>
      </w:r>
      <w:r w:rsidRPr="003775AA">
        <w:rPr>
          <w:rFonts w:ascii="Calibri" w:hAnsi="Calibri" w:cs="Arial"/>
          <w:sz w:val="20"/>
        </w:rPr>
        <w:t xml:space="preserve"> (24 hodín denne). Z tohto dôvodu môže chorého nepretržite </w:t>
      </w:r>
      <w:r w:rsidRPr="003775AA" w:rsidR="00EF06CC">
        <w:rPr>
          <w:rFonts w:ascii="Calibri" w:hAnsi="Calibri" w:cs="Arial"/>
          <w:sz w:val="20"/>
        </w:rPr>
        <w:t>s</w:t>
      </w:r>
      <w:r w:rsidRPr="003775AA">
        <w:rPr>
          <w:rFonts w:ascii="Calibri" w:hAnsi="Calibri" w:cs="Arial"/>
          <w:sz w:val="20"/>
        </w:rPr>
        <w:t>prevádzať jemu blízky človek</w:t>
      </w:r>
      <w:r w:rsidRPr="003775AA" w:rsidR="002F76AF">
        <w:rPr>
          <w:rFonts w:ascii="Calibri" w:hAnsi="Calibri" w:cs="Arial"/>
          <w:sz w:val="20"/>
        </w:rPr>
        <w:t xml:space="preserve">, ktorému ponúkame </w:t>
      </w:r>
      <w:r w:rsidRPr="003775AA" w:rsidR="00C547C4">
        <w:rPr>
          <w:rFonts w:ascii="Calibri" w:hAnsi="Calibri" w:cs="Arial"/>
          <w:sz w:val="20"/>
        </w:rPr>
        <w:t xml:space="preserve">po dohode </w:t>
      </w:r>
      <w:r w:rsidRPr="003775AA" w:rsidR="002F76AF">
        <w:rPr>
          <w:rFonts w:ascii="Calibri" w:hAnsi="Calibri" w:cs="Arial"/>
          <w:sz w:val="20"/>
        </w:rPr>
        <w:t>aj možnosť ubytovania v</w:t>
      </w:r>
      <w:r w:rsidRPr="003775AA" w:rsidR="004312AD">
        <w:rPr>
          <w:rFonts w:ascii="Calibri" w:hAnsi="Calibri" w:cs="Arial"/>
          <w:sz w:val="20"/>
        </w:rPr>
        <w:t> </w:t>
      </w:r>
      <w:r w:rsidRPr="003775AA" w:rsidR="002F76AF">
        <w:rPr>
          <w:rFonts w:ascii="Calibri" w:hAnsi="Calibri" w:cs="Arial"/>
          <w:sz w:val="20"/>
        </w:rPr>
        <w:t>hospici</w:t>
      </w:r>
      <w:r w:rsidRPr="003775AA" w:rsidR="004312AD">
        <w:rPr>
          <w:rFonts w:ascii="Calibri" w:hAnsi="Calibri" w:cs="Arial"/>
          <w:sz w:val="20"/>
        </w:rPr>
        <w:t xml:space="preserve"> podľa aktuálnych kapacitných možností.</w:t>
      </w:r>
    </w:p>
    <w:p w:rsidRPr="003775AA" w:rsidR="000013E1" w:rsidP="000013E1" w:rsidRDefault="000013E1" w14:paraId="1E86074A" w14:textId="77777777">
      <w:pPr>
        <w:tabs>
          <w:tab w:val="right" w:pos="2160"/>
        </w:tabs>
        <w:spacing w:before="120"/>
        <w:rPr>
          <w:rFonts w:ascii="Calibri" w:hAnsi="Calibri" w:cs="Arial"/>
          <w:sz w:val="20"/>
        </w:rPr>
      </w:pPr>
      <w:r w:rsidRPr="003775AA">
        <w:rPr>
          <w:rFonts w:ascii="Calibri" w:hAnsi="Calibri" w:cs="Arial"/>
          <w:sz w:val="20"/>
        </w:rPr>
        <w:t xml:space="preserve">Pacienti a ich </w:t>
      </w:r>
      <w:proofErr w:type="spellStart"/>
      <w:r w:rsidRPr="003775AA">
        <w:rPr>
          <w:rFonts w:ascii="Calibri" w:hAnsi="Calibri" w:cs="Arial"/>
          <w:sz w:val="20"/>
        </w:rPr>
        <w:t>doprovod</w:t>
      </w:r>
      <w:proofErr w:type="spellEnd"/>
      <w:r w:rsidRPr="003775AA">
        <w:rPr>
          <w:rFonts w:ascii="Calibri" w:hAnsi="Calibri" w:cs="Arial"/>
          <w:sz w:val="20"/>
        </w:rPr>
        <w:t xml:space="preserve"> majú možnosť využiť kuchynku, ktorá je vybavená aj chladničkou s mrazničkou, mixérom, mikrovlnou rúrou, </w:t>
      </w:r>
      <w:proofErr w:type="spellStart"/>
      <w:r w:rsidRPr="003775AA">
        <w:rPr>
          <w:rFonts w:ascii="Calibri" w:hAnsi="Calibri" w:cs="Arial"/>
          <w:sz w:val="20"/>
        </w:rPr>
        <w:t>rýchlovarnou</w:t>
      </w:r>
      <w:proofErr w:type="spellEnd"/>
      <w:r w:rsidRPr="003775AA">
        <w:rPr>
          <w:rFonts w:ascii="Calibri" w:hAnsi="Calibri" w:cs="Arial"/>
          <w:sz w:val="20"/>
        </w:rPr>
        <w:t xml:space="preserve"> kanvicou a sporákom.</w:t>
      </w:r>
    </w:p>
    <w:p w:rsidRPr="003775AA" w:rsidR="000013E1" w:rsidP="000013E1" w:rsidRDefault="000013E1" w14:paraId="16D26E76" w14:textId="77777777">
      <w:pPr>
        <w:tabs>
          <w:tab w:val="right" w:pos="2160"/>
        </w:tabs>
        <w:spacing w:before="120"/>
        <w:ind w:firstLine="720"/>
        <w:rPr>
          <w:rFonts w:ascii="Calibri" w:hAnsi="Calibri" w:cs="Arial"/>
          <w:sz w:val="20"/>
        </w:rPr>
      </w:pPr>
    </w:p>
    <w:p w:rsidRPr="003775AA" w:rsidR="000013E1" w:rsidP="000013E1" w:rsidRDefault="000013E1" w14:paraId="085DD76D" w14:textId="77777777">
      <w:pPr>
        <w:tabs>
          <w:tab w:val="right" w:pos="2160"/>
        </w:tabs>
        <w:rPr>
          <w:rFonts w:ascii="Calibri" w:hAnsi="Calibri" w:cs="Arial"/>
          <w:sz w:val="20"/>
        </w:rPr>
      </w:pPr>
      <w:r w:rsidRPr="003775AA">
        <w:rPr>
          <w:rFonts w:ascii="Calibri" w:hAnsi="Calibri" w:cs="Arial"/>
          <w:sz w:val="20"/>
        </w:rPr>
        <w:t>S úctou</w:t>
      </w:r>
    </w:p>
    <w:p w:rsidRPr="003775AA" w:rsidR="000013E1" w:rsidP="000013E1" w:rsidRDefault="000013E1" w14:paraId="131E18D6" w14:textId="77777777">
      <w:pPr>
        <w:tabs>
          <w:tab w:val="right" w:pos="2160"/>
        </w:tabs>
        <w:rPr>
          <w:rFonts w:ascii="Calibri" w:hAnsi="Calibri" w:cs="Arial"/>
          <w:sz w:val="20"/>
        </w:rPr>
      </w:pPr>
    </w:p>
    <w:p w:rsidRPr="003775AA" w:rsidR="000013E1" w:rsidP="000013E1" w:rsidRDefault="000013E1" w14:paraId="04AB91FA" w14:textId="77777777">
      <w:pPr>
        <w:tabs>
          <w:tab w:val="right" w:pos="2160"/>
        </w:tabs>
        <w:rPr>
          <w:rFonts w:ascii="Calibri" w:hAnsi="Calibri" w:cs="Arial"/>
          <w:sz w:val="20"/>
        </w:rPr>
      </w:pPr>
    </w:p>
    <w:p w:rsidRPr="003775AA" w:rsidR="00FA5C23" w:rsidP="000013E1" w:rsidRDefault="00FA5C23" w14:paraId="19D24BD4" w14:textId="77777777">
      <w:pPr>
        <w:tabs>
          <w:tab w:val="right" w:pos="2160"/>
        </w:tabs>
        <w:rPr>
          <w:rFonts w:ascii="Calibri" w:hAnsi="Calibri" w:cs="Arial"/>
          <w:sz w:val="20"/>
        </w:rPr>
      </w:pPr>
    </w:p>
    <w:p w:rsidRPr="003775AA" w:rsidR="000013E1" w:rsidP="000013E1" w:rsidRDefault="000013E1" w14:paraId="450BDB31" w14:textId="77777777">
      <w:pPr>
        <w:tabs>
          <w:tab w:val="right" w:pos="2160"/>
        </w:tabs>
        <w:rPr>
          <w:rFonts w:ascii="Calibri" w:hAnsi="Calibri" w:cs="Arial"/>
          <w:sz w:val="20"/>
        </w:rPr>
      </w:pPr>
    </w:p>
    <w:p w:rsidRPr="003775AA" w:rsidR="000013E1" w:rsidP="00F76EDA" w:rsidRDefault="000013E1" w14:paraId="72E4C98E" w14:textId="124EB5FF">
      <w:pPr>
        <w:tabs>
          <w:tab w:val="center" w:pos="2268"/>
          <w:tab w:val="center" w:pos="8364"/>
        </w:tabs>
        <w:rPr>
          <w:rFonts w:ascii="Calibri" w:hAnsi="Calibri" w:cs="Arial"/>
          <w:b/>
          <w:sz w:val="20"/>
        </w:rPr>
      </w:pPr>
      <w:r w:rsidRPr="003775AA">
        <w:rPr>
          <w:rFonts w:ascii="Calibri" w:hAnsi="Calibri" w:cs="Arial"/>
          <w:b/>
          <w:sz w:val="20"/>
        </w:rPr>
        <w:tab/>
      </w:r>
      <w:r w:rsidRPr="003775AA">
        <w:rPr>
          <w:rFonts w:ascii="Calibri" w:hAnsi="Calibri" w:cs="Arial"/>
          <w:b/>
          <w:sz w:val="20"/>
        </w:rPr>
        <w:t xml:space="preserve">MUDr. </w:t>
      </w:r>
      <w:r w:rsidRPr="003775AA" w:rsidR="00F76EDA">
        <w:rPr>
          <w:rFonts w:ascii="Calibri" w:hAnsi="Calibri" w:cs="Arial"/>
          <w:b/>
          <w:sz w:val="20"/>
        </w:rPr>
        <w:t>Mária Dohňanská</w:t>
      </w:r>
      <w:r w:rsidRPr="003775AA">
        <w:rPr>
          <w:rFonts w:ascii="Calibri" w:hAnsi="Calibri" w:cs="Arial"/>
          <w:b/>
          <w:sz w:val="20"/>
        </w:rPr>
        <w:tab/>
      </w:r>
      <w:r w:rsidRPr="003775AA">
        <w:rPr>
          <w:rFonts w:ascii="Calibri" w:hAnsi="Calibri" w:cs="Arial"/>
          <w:b/>
          <w:sz w:val="20"/>
        </w:rPr>
        <w:t>sestra  M. Noemi - Mgr. Henrieta Žilková</w:t>
      </w:r>
      <w:r w:rsidRPr="003775AA">
        <w:rPr>
          <w:rFonts w:ascii="Calibri" w:hAnsi="Calibri" w:cs="Arial"/>
          <w:sz w:val="20"/>
        </w:rPr>
        <w:t xml:space="preserve">  </w:t>
      </w:r>
    </w:p>
    <w:p w:rsidRPr="009F7906" w:rsidR="000013E1" w:rsidP="00F76EDA" w:rsidRDefault="000013E1" w14:paraId="4E1535DC" w14:textId="77777777">
      <w:pPr>
        <w:tabs>
          <w:tab w:val="center" w:pos="2268"/>
          <w:tab w:val="center" w:pos="8364"/>
        </w:tabs>
        <w:rPr>
          <w:rFonts w:ascii="Calibri" w:hAnsi="Calibri" w:cs="Arial"/>
          <w:sz w:val="20"/>
        </w:rPr>
      </w:pPr>
      <w:r w:rsidRPr="003775AA">
        <w:rPr>
          <w:rFonts w:ascii="Calibri" w:hAnsi="Calibri" w:cs="Arial"/>
          <w:sz w:val="20"/>
        </w:rPr>
        <w:tab/>
      </w:r>
      <w:r w:rsidRPr="003775AA">
        <w:rPr>
          <w:rFonts w:ascii="Calibri" w:hAnsi="Calibri" w:cs="Arial"/>
          <w:sz w:val="20"/>
        </w:rPr>
        <w:t>primárka hospicu</w:t>
      </w:r>
      <w:r w:rsidRPr="003775AA">
        <w:rPr>
          <w:rFonts w:ascii="Calibri" w:hAnsi="Calibri" w:cs="Arial"/>
          <w:sz w:val="20"/>
        </w:rPr>
        <w:tab/>
      </w:r>
      <w:r w:rsidRPr="003775AA">
        <w:rPr>
          <w:rFonts w:ascii="Calibri" w:hAnsi="Calibri" w:cs="Arial"/>
          <w:sz w:val="20"/>
        </w:rPr>
        <w:t>riaditeľka hospicu</w:t>
      </w:r>
    </w:p>
    <w:p w:rsidR="000013E1" w:rsidP="00E4417B" w:rsidRDefault="000013E1" w14:paraId="1FE1ABA6" w14:textId="77777777"/>
    <w:sectPr w:rsidR="000013E1" w:rsidSect="00E95272">
      <w:headerReference w:type="default" r:id="rId12"/>
      <w:footerReference w:type="default" r:id="rId13"/>
      <w:pgSz w:w="11906" w:h="16838" w:orient="portrait" w:code="9"/>
      <w:pgMar w:top="567" w:right="567" w:bottom="567" w:left="567" w:header="284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73183" w:rsidP="00AF07F1" w:rsidRDefault="00873183" w14:paraId="3D252383" w14:textId="77777777">
      <w:r>
        <w:separator/>
      </w:r>
    </w:p>
    <w:p w:rsidR="00873183" w:rsidP="00AF07F1" w:rsidRDefault="00873183" w14:paraId="54D022FE" w14:textId="77777777"/>
  </w:endnote>
  <w:endnote w:type="continuationSeparator" w:id="0">
    <w:p w:rsidR="00873183" w:rsidP="00AF07F1" w:rsidRDefault="00873183" w14:paraId="2BF025C4" w14:textId="77777777">
      <w:r>
        <w:continuationSeparator/>
      </w:r>
    </w:p>
    <w:p w:rsidR="00873183" w:rsidP="00AF07F1" w:rsidRDefault="00873183" w14:paraId="36E59DFB" w14:textId="77777777"/>
  </w:endnote>
  <w:endnote w:type="continuationNotice" w:id="1">
    <w:p w:rsidR="00873183" w:rsidRDefault="00873183" w14:paraId="399D961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Pr="003775AA" w:rsidR="00082A68" w:rsidP="00082A68" w:rsidRDefault="00082A68" w14:paraId="27619019" w14:textId="77777777">
    <w:pPr>
      <w:pStyle w:val="Pta"/>
      <w:tabs>
        <w:tab w:val="clear" w:pos="9072"/>
        <w:tab w:val="right" w:pos="10065"/>
      </w:tabs>
      <w:rPr>
        <w:rFonts w:ascii="Calibri" w:hAnsi="Calibri" w:cs="Calibri"/>
        <w:sz w:val="18"/>
        <w:szCs w:val="18"/>
      </w:rPr>
    </w:pPr>
    <w:r w:rsidRPr="003775AA">
      <w:rPr>
        <w:noProof/>
      </w:rPr>
      <mc:AlternateContent>
        <mc:Choice Requires="wps">
          <w:drawing>
            <wp:anchor distT="4294967295" distB="4294967295" distL="114300" distR="114300" simplePos="0" relativeHeight="251658241" behindDoc="0" locked="0" layoutInCell="1" allowOverlap="1" wp14:anchorId="66AD4C5E" wp14:editId="5A4AA128">
              <wp:simplePos x="0" y="0"/>
              <wp:positionH relativeFrom="column">
                <wp:posOffset>-140665</wp:posOffset>
              </wp:positionH>
              <wp:positionV relativeFrom="paragraph">
                <wp:posOffset>8255</wp:posOffset>
              </wp:positionV>
              <wp:extent cx="7130288" cy="0"/>
              <wp:effectExtent l="0" t="0" r="0" b="0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30288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ED3078"/>
                        </a:solidFill>
                        <a:prstDash val="lg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 xmlns:a14="http://schemas.microsoft.com/office/drawing/2010/main" xmlns:a="http://schemas.openxmlformats.org/drawingml/2006/main">
          <w:pict w14:anchorId="02163453">
            <v:shapetype id="_x0000_t32" coordsize="21600,21600" o:oned="t" filled="f" o:spt="32" path="m,l21600,21600e" w14:anchorId="68873530">
              <v:path fillok="f" arrowok="t" o:connecttype="none"/>
              <o:lock v:ext="edit" shapetype="t"/>
            </v:shapetype>
            <v:shape id="AutoShape 1" style="position:absolute;margin-left:-11.1pt;margin-top:.65pt;width:561.45pt;height:0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color="#ed3078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">
              <v:stroke dashstyle="longDash"/>
            </v:shape>
          </w:pict>
        </mc:Fallback>
      </mc:AlternateContent>
    </w:r>
  </w:p>
  <w:p w:rsidRPr="00082A68" w:rsidR="00D97DA4" w:rsidP="00E4417B" w:rsidRDefault="00BA567A" w14:paraId="64E1DEE1" w14:textId="05979B9A">
    <w:pPr>
      <w:pStyle w:val="Pta"/>
      <w:tabs>
        <w:tab w:val="clear" w:pos="4536"/>
        <w:tab w:val="clear" w:pos="9072"/>
        <w:tab w:val="center" w:pos="5387"/>
        <w:tab w:val="right" w:pos="10772"/>
      </w:tabs>
      <w:rPr>
        <w:rFonts w:ascii="Calibri" w:hAnsi="Calibri" w:cs="Calibri"/>
        <w:sz w:val="18"/>
        <w:szCs w:val="18"/>
      </w:rPr>
    </w:pPr>
    <w:r w:rsidRPr="003775AA">
      <w:rPr>
        <w:rFonts w:ascii="Calibri" w:hAnsi="Calibri" w:cs="Calibri"/>
        <w:sz w:val="18"/>
        <w:szCs w:val="18"/>
      </w:rPr>
      <w:t xml:space="preserve">Vydanie/Zmena: </w:t>
    </w:r>
    <w:r w:rsidRPr="003775AA" w:rsidR="00E4417B">
      <w:rPr>
        <w:rFonts w:ascii="Calibri" w:hAnsi="Calibri" w:cs="Calibri"/>
        <w:sz w:val="18"/>
        <w:szCs w:val="18"/>
      </w:rPr>
      <w:t>6</w:t>
    </w:r>
    <w:r w:rsidRPr="003775AA">
      <w:rPr>
        <w:rFonts w:ascii="Calibri" w:hAnsi="Calibri" w:cs="Calibri"/>
        <w:sz w:val="18"/>
        <w:szCs w:val="18"/>
      </w:rPr>
      <w:t>/</w:t>
    </w:r>
    <w:r w:rsidRPr="003775AA" w:rsidR="00EE421F">
      <w:rPr>
        <w:rFonts w:ascii="Calibri" w:hAnsi="Calibri" w:cs="Calibri"/>
        <w:sz w:val="18"/>
        <w:szCs w:val="18"/>
      </w:rPr>
      <w:t>5</w:t>
    </w:r>
    <w:r w:rsidRPr="003775AA">
      <w:rPr>
        <w:rFonts w:ascii="Calibri" w:hAnsi="Calibri" w:cs="Calibri"/>
        <w:sz w:val="18"/>
        <w:szCs w:val="18"/>
      </w:rPr>
      <w:tab/>
    </w:r>
    <w:r w:rsidRPr="003775AA">
      <w:rPr>
        <w:rFonts w:ascii="Calibri" w:hAnsi="Calibri" w:cs="Calibri"/>
        <w:sz w:val="18"/>
        <w:szCs w:val="18"/>
      </w:rPr>
      <w:t xml:space="preserve">Účinnosť od:  </w:t>
    </w:r>
    <w:r w:rsidRPr="003775AA" w:rsidR="00BA126C">
      <w:rPr>
        <w:rFonts w:ascii="Calibri" w:hAnsi="Calibri" w:cs="Calibri"/>
        <w:sz w:val="18"/>
        <w:szCs w:val="18"/>
      </w:rPr>
      <w:t>20</w:t>
    </w:r>
    <w:r w:rsidRPr="003775AA" w:rsidR="006C3265">
      <w:rPr>
        <w:rFonts w:ascii="Calibri" w:hAnsi="Calibri" w:cs="Calibri"/>
        <w:sz w:val="18"/>
        <w:szCs w:val="18"/>
      </w:rPr>
      <w:t xml:space="preserve">. </w:t>
    </w:r>
    <w:r w:rsidRPr="003775AA" w:rsidR="00EE421F">
      <w:rPr>
        <w:rFonts w:ascii="Calibri" w:hAnsi="Calibri" w:cs="Calibri"/>
        <w:sz w:val="18"/>
        <w:szCs w:val="18"/>
      </w:rPr>
      <w:t>5</w:t>
    </w:r>
    <w:r w:rsidRPr="003775AA" w:rsidR="006C3265">
      <w:rPr>
        <w:rFonts w:ascii="Calibri" w:hAnsi="Calibri" w:cs="Calibri"/>
        <w:sz w:val="18"/>
        <w:szCs w:val="18"/>
      </w:rPr>
      <w:t>. 202</w:t>
    </w:r>
    <w:r w:rsidRPr="003775AA" w:rsidR="00EE421F">
      <w:rPr>
        <w:rFonts w:ascii="Calibri" w:hAnsi="Calibri" w:cs="Calibri"/>
        <w:sz w:val="18"/>
        <w:szCs w:val="18"/>
      </w:rPr>
      <w:t>5</w:t>
    </w:r>
    <w:r w:rsidRPr="003775AA">
      <w:rPr>
        <w:rFonts w:ascii="Calibri" w:hAnsi="Calibri" w:cs="Calibri"/>
        <w:sz w:val="18"/>
        <w:szCs w:val="18"/>
      </w:rPr>
      <w:tab/>
    </w:r>
    <w:r w:rsidRPr="003775AA">
      <w:rPr>
        <w:rFonts w:ascii="Calibri" w:hAnsi="Calibri" w:cs="Calibri"/>
        <w:sz w:val="18"/>
        <w:szCs w:val="18"/>
      </w:rPr>
      <w:t xml:space="preserve">Dátum vydania: </w:t>
    </w:r>
    <w:r w:rsidRPr="003775AA" w:rsidR="00BA126C">
      <w:rPr>
        <w:rFonts w:ascii="Calibri" w:hAnsi="Calibri" w:cs="Calibri"/>
        <w:sz w:val="18"/>
        <w:szCs w:val="18"/>
      </w:rPr>
      <w:t>19</w:t>
    </w:r>
    <w:r w:rsidRPr="003775AA">
      <w:rPr>
        <w:rFonts w:ascii="Calibri" w:hAnsi="Calibri" w:cs="Calibri"/>
        <w:sz w:val="18"/>
        <w:szCs w:val="18"/>
      </w:rPr>
      <w:t xml:space="preserve">. </w:t>
    </w:r>
    <w:r w:rsidRPr="003775AA" w:rsidR="00BA126C">
      <w:rPr>
        <w:rFonts w:ascii="Calibri" w:hAnsi="Calibri" w:cs="Calibri"/>
        <w:sz w:val="18"/>
        <w:szCs w:val="18"/>
      </w:rPr>
      <w:t>5</w:t>
    </w:r>
    <w:r w:rsidRPr="003775AA">
      <w:rPr>
        <w:rFonts w:ascii="Calibri" w:hAnsi="Calibri" w:cs="Calibri"/>
        <w:sz w:val="18"/>
        <w:szCs w:val="18"/>
      </w:rPr>
      <w:t>. 20</w:t>
    </w:r>
    <w:r w:rsidRPr="003775AA" w:rsidR="00A0622A">
      <w:rPr>
        <w:rFonts w:ascii="Calibri" w:hAnsi="Calibri" w:cs="Calibri"/>
        <w:sz w:val="18"/>
        <w:szCs w:val="18"/>
      </w:rPr>
      <w:t>2</w:t>
    </w:r>
    <w:r w:rsidRPr="003775AA" w:rsidR="001560FE">
      <w:rPr>
        <w:rFonts w:ascii="Calibri" w:hAnsi="Calibri" w:cs="Calibri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73183" w:rsidP="00AF07F1" w:rsidRDefault="00873183" w14:paraId="272A49B1" w14:textId="77777777">
      <w:r>
        <w:separator/>
      </w:r>
    </w:p>
    <w:p w:rsidR="00873183" w:rsidP="00AF07F1" w:rsidRDefault="00873183" w14:paraId="1C59DA47" w14:textId="77777777"/>
  </w:footnote>
  <w:footnote w:type="continuationSeparator" w:id="0">
    <w:p w:rsidR="00873183" w:rsidP="00AF07F1" w:rsidRDefault="00873183" w14:paraId="2A8F0FFF" w14:textId="77777777">
      <w:r>
        <w:continuationSeparator/>
      </w:r>
    </w:p>
    <w:p w:rsidR="00873183" w:rsidP="00AF07F1" w:rsidRDefault="00873183" w14:paraId="4D6567E7" w14:textId="77777777"/>
  </w:footnote>
  <w:footnote w:type="continuationNotice" w:id="1">
    <w:p w:rsidR="00873183" w:rsidRDefault="00873183" w14:paraId="0167A1E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10768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80"/>
      <w:gridCol w:w="6271"/>
      <w:gridCol w:w="1417"/>
    </w:tblGrid>
    <w:tr w:rsidRPr="00225BFF" w:rsidR="001B50EA" w:rsidTr="00E4417B" w14:paraId="231906DC" w14:textId="77777777">
      <w:trPr>
        <w:cantSplit/>
        <w:trHeight w:val="1262"/>
        <w:jc w:val="center"/>
      </w:trPr>
      <w:tc>
        <w:tcPr>
          <w:tcW w:w="3080" w:type="dxa"/>
          <w:vMerge w:val="restart"/>
          <w:vAlign w:val="center"/>
        </w:tcPr>
        <w:p w:rsidRPr="00225BFF" w:rsidR="001B50EA" w:rsidP="001B50EA" w:rsidRDefault="001B50EA" w14:paraId="3F6BBECA" w14:textId="77777777">
          <w:pPr>
            <w:pStyle w:val="Hlavika"/>
          </w:pPr>
          <w:r>
            <w:rPr>
              <w:noProof/>
            </w:rPr>
            <w:drawing>
              <wp:inline distT="0" distB="0" distL="0" distR="0" wp14:anchorId="55BD397A" wp14:editId="5752D22D">
                <wp:extent cx="1858489" cy="907800"/>
                <wp:effectExtent l="0" t="0" r="8890" b="0"/>
                <wp:docPr id="24" name="Obrázok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HMS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6274" cy="9116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71" w:type="dxa"/>
          <w:vMerge w:val="restart"/>
          <w:vAlign w:val="center"/>
        </w:tcPr>
        <w:p w:rsidRPr="00ED391A" w:rsidR="001B50EA" w:rsidP="001B50EA" w:rsidRDefault="001B50EA" w14:paraId="238323BA" w14:textId="77777777">
          <w:pPr>
            <w:pStyle w:val="Hlavika"/>
            <w:jc w:val="center"/>
            <w:rPr>
              <w:sz w:val="12"/>
            </w:rPr>
          </w:pPr>
        </w:p>
        <w:p w:rsidRPr="00ED391A" w:rsidR="000A07C5" w:rsidP="000A07C5" w:rsidRDefault="000A07C5" w14:paraId="78FE4FF6" w14:textId="77777777">
          <w:pPr>
            <w:pStyle w:val="Hlavika"/>
            <w:jc w:val="center"/>
            <w:rPr>
              <w:sz w:val="20"/>
            </w:rPr>
          </w:pPr>
          <w:r w:rsidRPr="00ED391A">
            <w:rPr>
              <w:sz w:val="20"/>
            </w:rPr>
            <w:t>SMERNICA SYSTÉMU MANAŽÉRSTVA KVALITY</w:t>
          </w:r>
        </w:p>
        <w:p w:rsidRPr="00ED391A" w:rsidR="000A07C5" w:rsidP="000A07C5" w:rsidRDefault="000A07C5" w14:paraId="4F4E95D0" w14:textId="77777777">
          <w:pPr>
            <w:pStyle w:val="Hlavika"/>
            <w:jc w:val="center"/>
            <w:rPr>
              <w:sz w:val="12"/>
            </w:rPr>
          </w:pPr>
        </w:p>
        <w:p w:rsidR="00184750" w:rsidP="000A07C5" w:rsidRDefault="00E4417B" w14:paraId="3664F808" w14:textId="77777777">
          <w:pPr>
            <w:pStyle w:val="Hlavika"/>
            <w:jc w:val="center"/>
            <w:rPr>
              <w:b/>
              <w:color w:val="ED3078"/>
              <w:sz w:val="32"/>
            </w:rPr>
          </w:pPr>
          <w:r>
            <w:rPr>
              <w:b/>
              <w:color w:val="ED3078"/>
              <w:sz w:val="32"/>
            </w:rPr>
            <w:t xml:space="preserve">Žiadosť o prijatie pacienta </w:t>
          </w:r>
        </w:p>
        <w:p w:rsidRPr="00E4417B" w:rsidR="00E4417B" w:rsidP="000A07C5" w:rsidRDefault="00E4417B" w14:paraId="14D639BC" w14:textId="3C189C8A">
          <w:pPr>
            <w:pStyle w:val="Hlavika"/>
            <w:jc w:val="center"/>
            <w:rPr>
              <w:color w:val="ED3078"/>
              <w:sz w:val="32"/>
              <w:vertAlign w:val="superscript"/>
            </w:rPr>
          </w:pPr>
          <w:r w:rsidRPr="00E4417B">
            <w:rPr>
              <w:color w:val="ED3078"/>
              <w:sz w:val="32"/>
              <w:vertAlign w:val="superscript"/>
            </w:rPr>
            <w:t>lôžkový hospic</w:t>
          </w:r>
        </w:p>
      </w:tc>
      <w:tc>
        <w:tcPr>
          <w:tcW w:w="1417" w:type="dxa"/>
          <w:vAlign w:val="bottom"/>
        </w:tcPr>
        <w:p w:rsidRPr="000F0D9F" w:rsidR="00DD1D82" w:rsidP="00DD1D82" w:rsidRDefault="00E4417B" w14:paraId="7971ADB8" w14:textId="1DE2C153">
          <w:pPr>
            <w:pStyle w:val="Hlavika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FH</w:t>
          </w:r>
          <w:r w:rsidR="0073795B">
            <w:rPr>
              <w:b/>
              <w:sz w:val="28"/>
            </w:rPr>
            <w:t>-</w:t>
          </w:r>
          <w:r w:rsidR="000128FC">
            <w:rPr>
              <w:b/>
              <w:sz w:val="28"/>
            </w:rPr>
            <w:t>0</w:t>
          </w:r>
          <w:r>
            <w:rPr>
              <w:b/>
              <w:sz w:val="28"/>
            </w:rPr>
            <w:t>01</w:t>
          </w:r>
        </w:p>
        <w:p w:rsidR="001B50EA" w:rsidP="001B50EA" w:rsidRDefault="00DD1D82" w14:paraId="1922768A" w14:textId="77777777">
          <w:pPr>
            <w:pStyle w:val="Hlavika"/>
            <w:jc w:val="center"/>
          </w:pPr>
          <w:r>
            <w:rPr>
              <w:noProof/>
            </w:rPr>
            <w:drawing>
              <wp:inline distT="0" distB="0" distL="0" distR="0" wp14:anchorId="1F55EA35" wp14:editId="3E06AF46">
                <wp:extent cx="483079" cy="483079"/>
                <wp:effectExtent l="0" t="0" r="0" b="0"/>
                <wp:docPr id="25" name="Obrázok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so-9001-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006" cy="4910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831C73" w:rsidR="001B50EA" w:rsidP="001B50EA" w:rsidRDefault="001B50EA" w14:paraId="5A2A4800" w14:textId="77777777">
          <w:pPr>
            <w:pStyle w:val="Hlavika"/>
            <w:jc w:val="center"/>
            <w:rPr>
              <w:sz w:val="10"/>
            </w:rPr>
          </w:pPr>
        </w:p>
      </w:tc>
    </w:tr>
    <w:tr w:rsidRPr="00225BFF" w:rsidR="001B50EA" w:rsidTr="001C34AD" w14:paraId="61F4ADF2" w14:textId="77777777">
      <w:trPr>
        <w:cantSplit/>
        <w:trHeight w:val="57"/>
        <w:jc w:val="center"/>
      </w:trPr>
      <w:tc>
        <w:tcPr>
          <w:tcW w:w="3080" w:type="dxa"/>
          <w:vMerge/>
        </w:tcPr>
        <w:p w:rsidRPr="00225BFF" w:rsidR="001B50EA" w:rsidP="001B50EA" w:rsidRDefault="001B50EA" w14:paraId="1228FE1E" w14:textId="77777777">
          <w:pPr>
            <w:pStyle w:val="Hlavika"/>
          </w:pPr>
        </w:p>
      </w:tc>
      <w:tc>
        <w:tcPr>
          <w:tcW w:w="6271" w:type="dxa"/>
          <w:vMerge/>
        </w:tcPr>
        <w:p w:rsidRPr="00225BFF" w:rsidR="001B50EA" w:rsidP="001B50EA" w:rsidRDefault="001B50EA" w14:paraId="49A9705B" w14:textId="77777777">
          <w:pPr>
            <w:pStyle w:val="Hlavika"/>
          </w:pPr>
        </w:p>
      </w:tc>
      <w:tc>
        <w:tcPr>
          <w:tcW w:w="1417" w:type="dxa"/>
          <w:vAlign w:val="center"/>
        </w:tcPr>
        <w:p w:rsidRPr="001B68CB" w:rsidR="001B50EA" w:rsidP="001B50EA" w:rsidRDefault="001B50EA" w14:paraId="04483A64" w14:textId="77777777">
          <w:pPr>
            <w:pStyle w:val="Hlavika"/>
            <w:jc w:val="center"/>
            <w:rPr>
              <w:b/>
            </w:rPr>
          </w:pPr>
          <w:r w:rsidRPr="00ED391A">
            <w:rPr>
              <w:sz w:val="20"/>
            </w:rPr>
            <w:t xml:space="preserve">Strana </w:t>
          </w:r>
          <w:r w:rsidRPr="00ED391A" w:rsidR="006F62EF">
            <w:rPr>
              <w:sz w:val="20"/>
            </w:rPr>
            <w:fldChar w:fldCharType="begin"/>
          </w:r>
          <w:r w:rsidRPr="00ED391A">
            <w:rPr>
              <w:sz w:val="20"/>
            </w:rPr>
            <w:instrText xml:space="preserve"> PAGE </w:instrText>
          </w:r>
          <w:r w:rsidRPr="00ED391A" w:rsidR="006F62EF">
            <w:rPr>
              <w:sz w:val="20"/>
            </w:rPr>
            <w:fldChar w:fldCharType="separate"/>
          </w:r>
          <w:r w:rsidR="003B6FEB">
            <w:rPr>
              <w:noProof/>
              <w:sz w:val="20"/>
            </w:rPr>
            <w:t>4</w:t>
          </w:r>
          <w:r w:rsidRPr="00ED391A" w:rsidR="006F62EF">
            <w:rPr>
              <w:sz w:val="20"/>
            </w:rPr>
            <w:fldChar w:fldCharType="end"/>
          </w:r>
          <w:r w:rsidRPr="00ED391A">
            <w:rPr>
              <w:sz w:val="20"/>
            </w:rPr>
            <w:t xml:space="preserve"> z </w:t>
          </w:r>
          <w:r w:rsidR="003F7762">
            <w:rPr>
              <w:noProof/>
              <w:sz w:val="20"/>
            </w:rPr>
            <w:fldChar w:fldCharType="begin"/>
          </w:r>
          <w:r w:rsidR="003F7762">
            <w:rPr>
              <w:noProof/>
              <w:sz w:val="20"/>
            </w:rPr>
            <w:instrText xml:space="preserve"> NUMPAGES   \* MERGEFORMAT </w:instrText>
          </w:r>
          <w:r w:rsidR="003F7762">
            <w:rPr>
              <w:noProof/>
              <w:sz w:val="20"/>
            </w:rPr>
            <w:fldChar w:fldCharType="separate"/>
          </w:r>
          <w:r w:rsidRPr="003B6FEB" w:rsidR="003B6FEB">
            <w:rPr>
              <w:noProof/>
              <w:sz w:val="20"/>
            </w:rPr>
            <w:t>8</w:t>
          </w:r>
          <w:r w:rsidR="003F7762">
            <w:rPr>
              <w:noProof/>
              <w:sz w:val="20"/>
            </w:rPr>
            <w:fldChar w:fldCharType="end"/>
          </w:r>
        </w:p>
      </w:tc>
    </w:tr>
  </w:tbl>
  <w:p w:rsidR="00125D3A" w:rsidP="001B50EA" w:rsidRDefault="00B7549E" w14:paraId="69E43097" w14:textId="3E80A599"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217ED6DD" wp14:editId="0717E58B">
              <wp:simplePos x="0" y="0"/>
              <wp:positionH relativeFrom="column">
                <wp:posOffset>-134620</wp:posOffset>
              </wp:positionH>
              <wp:positionV relativeFrom="paragraph">
                <wp:posOffset>51435</wp:posOffset>
              </wp:positionV>
              <wp:extent cx="7130288" cy="0"/>
              <wp:effectExtent l="0" t="0" r="0" b="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30288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ED3078"/>
                        </a:solidFill>
                        <a:prstDash val="lg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 xmlns:a14="http://schemas.microsoft.com/office/drawing/2010/main" xmlns:pic="http://schemas.openxmlformats.org/drawingml/2006/picture" xmlns:a="http://schemas.openxmlformats.org/drawingml/2006/main">
          <w:pict w14:anchorId="64833916">
            <v:shapetype id="_x0000_t32" coordsize="21600,21600" o:oned="t" filled="f" o:spt="32" path="m,l21600,21600e" w14:anchorId="614CB54D">
              <v:path fillok="f" arrowok="t" o:connecttype="none"/>
              <o:lock v:ext="edit" shapetype="t"/>
            </v:shapetype>
            <v:shape id="AutoShape 1" style="position:absolute;margin-left:-10.6pt;margin-top:4.05pt;width:561.4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color="#ed3078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">
              <v:stroke dashstyle="longDash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483C"/>
    <w:multiLevelType w:val="hybridMultilevel"/>
    <w:tmpl w:val="F5C4E9D2"/>
    <w:lvl w:ilvl="0" w:tplc="041B0001">
      <w:start w:val="1"/>
      <w:numFmt w:val="bullet"/>
      <w:lvlText w:val=""/>
      <w:lvlJc w:val="left"/>
      <w:pPr>
        <w:ind w:left="77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hint="default" w:ascii="Wingdings" w:hAnsi="Wingdings"/>
      </w:rPr>
    </w:lvl>
  </w:abstractNum>
  <w:abstractNum w:abstractNumId="1" w15:restartNumberingAfterBreak="0">
    <w:nsid w:val="09FF2FAB"/>
    <w:multiLevelType w:val="hybridMultilevel"/>
    <w:tmpl w:val="D6FAE21E"/>
    <w:lvl w:ilvl="0" w:tplc="3E26850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A4A7D06"/>
    <w:multiLevelType w:val="hybridMultilevel"/>
    <w:tmpl w:val="37EE1F1C"/>
    <w:lvl w:ilvl="0" w:tplc="A35ED43C">
      <w:numFmt w:val="bullet"/>
      <w:lvlText w:val=""/>
      <w:lvlJc w:val="left"/>
      <w:pPr>
        <w:tabs>
          <w:tab w:val="num" w:pos="2613"/>
        </w:tabs>
        <w:ind w:left="2613" w:hanging="360"/>
      </w:pPr>
      <w:rPr>
        <w:rFonts w:hint="default" w:ascii="Symbol" w:hAnsi="Symbol"/>
        <w:color w:val="auto"/>
        <w:sz w:val="16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C63546B"/>
    <w:multiLevelType w:val="hybridMultilevel"/>
    <w:tmpl w:val="9934DEFA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0583072"/>
    <w:multiLevelType w:val="hybridMultilevel"/>
    <w:tmpl w:val="7B887CFE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6A15593"/>
    <w:multiLevelType w:val="hybridMultilevel"/>
    <w:tmpl w:val="9A5888AE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E27E7DB8">
      <w:start w:val="1"/>
      <w:numFmt w:val="decimal"/>
      <w:lvlText w:val="%2."/>
      <w:lvlJc w:val="left"/>
      <w:pPr>
        <w:ind w:left="1866" w:hanging="360"/>
      </w:pPr>
      <w:rPr>
        <w:b w:val="0"/>
      </w:r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7356F5D"/>
    <w:multiLevelType w:val="hybridMultilevel"/>
    <w:tmpl w:val="DE3666CA"/>
    <w:lvl w:ilvl="0" w:tplc="7110135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9FA3398"/>
    <w:multiLevelType w:val="hybridMultilevel"/>
    <w:tmpl w:val="22BCF55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D659C"/>
    <w:multiLevelType w:val="hybridMultilevel"/>
    <w:tmpl w:val="A396318E"/>
    <w:lvl w:ilvl="0" w:tplc="B3E02BE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E124931"/>
    <w:multiLevelType w:val="hybridMultilevel"/>
    <w:tmpl w:val="72D822BC"/>
    <w:lvl w:ilvl="0" w:tplc="F4DA0DCA">
      <w:start w:val="911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90A2F4E"/>
    <w:multiLevelType w:val="hybridMultilevel"/>
    <w:tmpl w:val="F80C744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1539C"/>
    <w:multiLevelType w:val="hybridMultilevel"/>
    <w:tmpl w:val="B3CC455E"/>
    <w:lvl w:ilvl="0" w:tplc="6B840774">
      <w:start w:val="1"/>
      <w:numFmt w:val="bullet"/>
      <w:lvlText w:val="-"/>
      <w:lvlJc w:val="left"/>
      <w:pPr>
        <w:ind w:left="720" w:hanging="360"/>
      </w:pPr>
      <w:rPr>
        <w:rFonts w:hint="default" w:ascii="Courier New" w:hAnsi="Courier New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A430E2B"/>
    <w:multiLevelType w:val="hybridMultilevel"/>
    <w:tmpl w:val="66122286"/>
    <w:lvl w:ilvl="0" w:tplc="4F144660">
      <w:start w:val="1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F676D"/>
    <w:multiLevelType w:val="hybridMultilevel"/>
    <w:tmpl w:val="10A031B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D3BC4"/>
    <w:multiLevelType w:val="hybridMultilevel"/>
    <w:tmpl w:val="08B0B2AC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F9F3311"/>
    <w:multiLevelType w:val="multilevel"/>
    <w:tmpl w:val="C270F4F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5C57AA1"/>
    <w:multiLevelType w:val="hybridMultilevel"/>
    <w:tmpl w:val="884A13F8"/>
    <w:lvl w:ilvl="0" w:tplc="6B8AED7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6C31FDD"/>
    <w:multiLevelType w:val="hybridMultilevel"/>
    <w:tmpl w:val="422CFF5A"/>
    <w:lvl w:ilvl="0" w:tplc="D7F46A96">
      <w:start w:val="1"/>
      <w:numFmt w:val="bullet"/>
      <w:lvlText w:val="-"/>
      <w:lvlJc w:val="left"/>
      <w:pPr>
        <w:ind w:left="720" w:hanging="360"/>
      </w:pPr>
      <w:rPr>
        <w:rFonts w:hint="default" w:ascii="Courier New" w:hAnsi="Courier New"/>
      </w:rPr>
    </w:lvl>
    <w:lvl w:ilvl="1" w:tplc="6B840774">
      <w:start w:val="1"/>
      <w:numFmt w:val="bullet"/>
      <w:lvlText w:val="-"/>
      <w:lvlJc w:val="left"/>
      <w:pPr>
        <w:ind w:left="1440" w:hanging="360"/>
      </w:pPr>
      <w:rPr>
        <w:rFonts w:hint="default" w:ascii="Courier New" w:hAnsi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7F32F9F"/>
    <w:multiLevelType w:val="hybridMultilevel"/>
    <w:tmpl w:val="92901394"/>
    <w:lvl w:ilvl="0" w:tplc="71A40E6E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9F06E58"/>
    <w:multiLevelType w:val="hybridMultilevel"/>
    <w:tmpl w:val="EF9CD018"/>
    <w:lvl w:ilvl="0" w:tplc="D7F46A96">
      <w:start w:val="1"/>
      <w:numFmt w:val="bullet"/>
      <w:lvlText w:val="-"/>
      <w:lvlJc w:val="left"/>
      <w:pPr>
        <w:ind w:left="720" w:hanging="360"/>
      </w:pPr>
      <w:rPr>
        <w:rFonts w:hint="default" w:ascii="Courier New" w:hAnsi="Courier New"/>
      </w:rPr>
    </w:lvl>
    <w:lvl w:ilvl="1" w:tplc="6B840774">
      <w:start w:val="1"/>
      <w:numFmt w:val="bullet"/>
      <w:lvlText w:val="-"/>
      <w:lvlJc w:val="left"/>
      <w:pPr>
        <w:ind w:left="1440" w:hanging="360"/>
      </w:pPr>
      <w:rPr>
        <w:rFonts w:hint="default" w:ascii="Courier New" w:hAnsi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D1B65B0"/>
    <w:multiLevelType w:val="hybridMultilevel"/>
    <w:tmpl w:val="E014E702"/>
    <w:lvl w:ilvl="0" w:tplc="BA500218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2331AF"/>
    <w:multiLevelType w:val="hybridMultilevel"/>
    <w:tmpl w:val="AB36C364"/>
    <w:lvl w:ilvl="0" w:tplc="BA500218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1B20E52"/>
    <w:multiLevelType w:val="hybridMultilevel"/>
    <w:tmpl w:val="1E8AEA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61ADE"/>
    <w:multiLevelType w:val="hybridMultilevel"/>
    <w:tmpl w:val="F604BD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A15635"/>
    <w:multiLevelType w:val="hybridMultilevel"/>
    <w:tmpl w:val="0A301122"/>
    <w:lvl w:ilvl="0" w:tplc="041B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7B46E76"/>
    <w:multiLevelType w:val="multilevel"/>
    <w:tmpl w:val="3AAC2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26" w15:restartNumberingAfterBreak="0">
    <w:nsid w:val="59B5479C"/>
    <w:multiLevelType w:val="multilevel"/>
    <w:tmpl w:val="BE24FC30"/>
    <w:lvl w:ilvl="0">
      <w:start w:val="1"/>
      <w:numFmt w:val="decimal"/>
      <w:pStyle w:val="DEFKap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2">
      <w:start w:val="1"/>
      <w:numFmt w:val="decimal"/>
      <w:pStyle w:val="Nadpis3"/>
      <w:isLgl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C8649EA"/>
    <w:multiLevelType w:val="hybridMultilevel"/>
    <w:tmpl w:val="F16EA376"/>
    <w:lvl w:ilvl="0" w:tplc="7C9CD66C">
      <w:start w:val="1"/>
      <w:numFmt w:val="bullet"/>
      <w:pStyle w:val="ISOdrky"/>
      <w:lvlText w:val="-"/>
      <w:lvlJc w:val="left"/>
      <w:pPr>
        <w:ind w:left="720" w:hanging="360"/>
      </w:pPr>
      <w:rPr>
        <w:rFonts w:hint="default" w:ascii="Courier New" w:hAnsi="Courier New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0DD366A"/>
    <w:multiLevelType w:val="hybridMultilevel"/>
    <w:tmpl w:val="4476B0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EE5E71"/>
    <w:multiLevelType w:val="hybridMultilevel"/>
    <w:tmpl w:val="CDE69B5E"/>
    <w:lvl w:ilvl="0" w:tplc="BA500218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92D3F41"/>
    <w:multiLevelType w:val="hybridMultilevel"/>
    <w:tmpl w:val="CBBC9586"/>
    <w:lvl w:ilvl="0" w:tplc="BA500218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AA462FA"/>
    <w:multiLevelType w:val="hybridMultilevel"/>
    <w:tmpl w:val="0CACA66A"/>
    <w:lvl w:ilvl="0" w:tplc="4C8ACFEC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B3A5E5F"/>
    <w:multiLevelType w:val="hybridMultilevel"/>
    <w:tmpl w:val="4E768E72"/>
    <w:lvl w:ilvl="0" w:tplc="3F0AD2A2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13267C"/>
    <w:multiLevelType w:val="hybridMultilevel"/>
    <w:tmpl w:val="5BC29FAE"/>
    <w:lvl w:ilvl="0" w:tplc="08EEFADE">
      <w:start w:val="1"/>
      <w:numFmt w:val="decimal"/>
      <w:pStyle w:val="slovanie"/>
      <w:lvlText w:val="%1.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71964FCB"/>
    <w:multiLevelType w:val="hybridMultilevel"/>
    <w:tmpl w:val="C6403DAA"/>
    <w:lvl w:ilvl="0" w:tplc="0ACC9188">
      <w:start w:val="1"/>
      <w:numFmt w:val="bullet"/>
      <w:pStyle w:val="DEFOdrazky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63D51CF"/>
    <w:multiLevelType w:val="hybridMultilevel"/>
    <w:tmpl w:val="59267A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D019A7"/>
    <w:multiLevelType w:val="hybridMultilevel"/>
    <w:tmpl w:val="6EF63FC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705DB1"/>
    <w:multiLevelType w:val="hybridMultilevel"/>
    <w:tmpl w:val="3EEC3F1E"/>
    <w:lvl w:ilvl="0" w:tplc="D7F46A96">
      <w:start w:val="1"/>
      <w:numFmt w:val="bullet"/>
      <w:lvlText w:val="-"/>
      <w:lvlJc w:val="left"/>
      <w:pPr>
        <w:ind w:left="720" w:hanging="360"/>
      </w:pPr>
      <w:rPr>
        <w:rFonts w:hint="default" w:ascii="Courier New" w:hAnsi="Courier New"/>
      </w:rPr>
    </w:lvl>
    <w:lvl w:ilvl="1" w:tplc="6B840774">
      <w:start w:val="1"/>
      <w:numFmt w:val="bullet"/>
      <w:lvlText w:val="-"/>
      <w:lvlJc w:val="left"/>
      <w:pPr>
        <w:ind w:left="1440" w:hanging="360"/>
      </w:pPr>
      <w:rPr>
        <w:rFonts w:hint="default" w:ascii="Courier New" w:hAnsi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4"/>
  </w:num>
  <w:num w:numId="2">
    <w:abstractNumId w:val="26"/>
  </w:num>
  <w:num w:numId="3">
    <w:abstractNumId w:val="2"/>
  </w:num>
  <w:num w:numId="4">
    <w:abstractNumId w:val="11"/>
  </w:num>
  <w:num w:numId="5">
    <w:abstractNumId w:val="27"/>
  </w:num>
  <w:num w:numId="6">
    <w:abstractNumId w:val="6"/>
  </w:num>
  <w:num w:numId="7">
    <w:abstractNumId w:val="16"/>
  </w:num>
  <w:num w:numId="8">
    <w:abstractNumId w:val="33"/>
  </w:num>
  <w:num w:numId="9">
    <w:abstractNumId w:val="37"/>
  </w:num>
  <w:num w:numId="10">
    <w:abstractNumId w:val="17"/>
  </w:num>
  <w:num w:numId="11">
    <w:abstractNumId w:val="19"/>
  </w:num>
  <w:num w:numId="12">
    <w:abstractNumId w:val="12"/>
  </w:num>
  <w:num w:numId="13">
    <w:abstractNumId w:val="26"/>
  </w:num>
  <w:num w:numId="14">
    <w:abstractNumId w:val="15"/>
  </w:num>
  <w:num w:numId="15">
    <w:abstractNumId w:val="5"/>
  </w:num>
  <w:num w:numId="16">
    <w:abstractNumId w:val="8"/>
  </w:num>
  <w:num w:numId="17">
    <w:abstractNumId w:val="1"/>
  </w:num>
  <w:num w:numId="18">
    <w:abstractNumId w:val="3"/>
  </w:num>
  <w:num w:numId="19">
    <w:abstractNumId w:val="36"/>
  </w:num>
  <w:num w:numId="20">
    <w:abstractNumId w:val="10"/>
  </w:num>
  <w:num w:numId="21">
    <w:abstractNumId w:val="13"/>
  </w:num>
  <w:num w:numId="22">
    <w:abstractNumId w:val="23"/>
  </w:num>
  <w:num w:numId="23">
    <w:abstractNumId w:val="22"/>
  </w:num>
  <w:num w:numId="24">
    <w:abstractNumId w:val="14"/>
  </w:num>
  <w:num w:numId="25">
    <w:abstractNumId w:val="0"/>
  </w:num>
  <w:num w:numId="26">
    <w:abstractNumId w:val="9"/>
  </w:num>
  <w:num w:numId="27">
    <w:abstractNumId w:val="4"/>
  </w:num>
  <w:num w:numId="28">
    <w:abstractNumId w:val="29"/>
  </w:num>
  <w:num w:numId="29">
    <w:abstractNumId w:val="31"/>
  </w:num>
  <w:num w:numId="30">
    <w:abstractNumId w:val="21"/>
  </w:num>
  <w:num w:numId="31">
    <w:abstractNumId w:val="20"/>
  </w:num>
  <w:num w:numId="32">
    <w:abstractNumId w:val="30"/>
  </w:num>
  <w:num w:numId="33">
    <w:abstractNumId w:val="7"/>
  </w:num>
  <w:num w:numId="34">
    <w:abstractNumId w:val="32"/>
  </w:num>
  <w:num w:numId="35">
    <w:abstractNumId w:val="35"/>
  </w:num>
  <w:num w:numId="36">
    <w:abstractNumId w:val="28"/>
  </w:num>
  <w:num w:numId="37">
    <w:abstractNumId w:val="18"/>
  </w:num>
  <w:num w:numId="38">
    <w:abstractNumId w:val="25"/>
  </w:num>
  <w:num w:numId="39">
    <w:abstractNumId w:val="2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9"/>
  <w:hyphenationZone w:val="425"/>
  <w:noPunctuationKerning/>
  <w:characterSpacingControl w:val="doNotCompress"/>
  <w:hdrShapeDefaults>
    <o:shapedefaults v:ext="edit" spidmax="4097">
      <o:colormru v:ext="edit" colors="#dd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7B"/>
    <w:rsid w:val="000013E1"/>
    <w:rsid w:val="00005FA1"/>
    <w:rsid w:val="0000607C"/>
    <w:rsid w:val="000128FC"/>
    <w:rsid w:val="00017088"/>
    <w:rsid w:val="00023CFB"/>
    <w:rsid w:val="00026E44"/>
    <w:rsid w:val="0004266A"/>
    <w:rsid w:val="00044B89"/>
    <w:rsid w:val="00046C1A"/>
    <w:rsid w:val="0005546A"/>
    <w:rsid w:val="00060E81"/>
    <w:rsid w:val="00063F97"/>
    <w:rsid w:val="00065C71"/>
    <w:rsid w:val="00066FA9"/>
    <w:rsid w:val="000733AC"/>
    <w:rsid w:val="00082A68"/>
    <w:rsid w:val="000903A9"/>
    <w:rsid w:val="000962C5"/>
    <w:rsid w:val="000A07C5"/>
    <w:rsid w:val="000A1F20"/>
    <w:rsid w:val="000B6D40"/>
    <w:rsid w:val="000C3277"/>
    <w:rsid w:val="000F6AD3"/>
    <w:rsid w:val="00111910"/>
    <w:rsid w:val="00125D3A"/>
    <w:rsid w:val="00125F48"/>
    <w:rsid w:val="00130863"/>
    <w:rsid w:val="00131297"/>
    <w:rsid w:val="001315A7"/>
    <w:rsid w:val="00142890"/>
    <w:rsid w:val="00144829"/>
    <w:rsid w:val="00154A1E"/>
    <w:rsid w:val="001560FE"/>
    <w:rsid w:val="001721A8"/>
    <w:rsid w:val="00172D8D"/>
    <w:rsid w:val="00176D3E"/>
    <w:rsid w:val="00180109"/>
    <w:rsid w:val="00184750"/>
    <w:rsid w:val="00194028"/>
    <w:rsid w:val="001A4C3C"/>
    <w:rsid w:val="001A612A"/>
    <w:rsid w:val="001A7FAC"/>
    <w:rsid w:val="001B168D"/>
    <w:rsid w:val="001B50EA"/>
    <w:rsid w:val="001B5831"/>
    <w:rsid w:val="001B68CB"/>
    <w:rsid w:val="001C10E0"/>
    <w:rsid w:val="001C31F3"/>
    <w:rsid w:val="001C34AD"/>
    <w:rsid w:val="001E6E74"/>
    <w:rsid w:val="001F2B15"/>
    <w:rsid w:val="002226B5"/>
    <w:rsid w:val="00225BFF"/>
    <w:rsid w:val="00252C8A"/>
    <w:rsid w:val="00253941"/>
    <w:rsid w:val="00265BA1"/>
    <w:rsid w:val="00280C15"/>
    <w:rsid w:val="00281226"/>
    <w:rsid w:val="00286692"/>
    <w:rsid w:val="002B0ABC"/>
    <w:rsid w:val="002B12CE"/>
    <w:rsid w:val="002B66F8"/>
    <w:rsid w:val="002C46E1"/>
    <w:rsid w:val="002D3762"/>
    <w:rsid w:val="002E610D"/>
    <w:rsid w:val="002F1E0C"/>
    <w:rsid w:val="002F76AF"/>
    <w:rsid w:val="002F7AFE"/>
    <w:rsid w:val="003163EB"/>
    <w:rsid w:val="00320FE9"/>
    <w:rsid w:val="00332DC2"/>
    <w:rsid w:val="003425A1"/>
    <w:rsid w:val="00363EBC"/>
    <w:rsid w:val="0036660B"/>
    <w:rsid w:val="0037466B"/>
    <w:rsid w:val="00376797"/>
    <w:rsid w:val="003775AA"/>
    <w:rsid w:val="00380881"/>
    <w:rsid w:val="00385274"/>
    <w:rsid w:val="003854D1"/>
    <w:rsid w:val="003B6FEB"/>
    <w:rsid w:val="003C5B30"/>
    <w:rsid w:val="003D23C3"/>
    <w:rsid w:val="003D5EE2"/>
    <w:rsid w:val="003E7802"/>
    <w:rsid w:val="003F33EA"/>
    <w:rsid w:val="003F7762"/>
    <w:rsid w:val="00401528"/>
    <w:rsid w:val="00406A0F"/>
    <w:rsid w:val="00407118"/>
    <w:rsid w:val="004312AD"/>
    <w:rsid w:val="00435410"/>
    <w:rsid w:val="00445404"/>
    <w:rsid w:val="004605E3"/>
    <w:rsid w:val="004670F6"/>
    <w:rsid w:val="00481E29"/>
    <w:rsid w:val="004A0274"/>
    <w:rsid w:val="004C438D"/>
    <w:rsid w:val="004E2A50"/>
    <w:rsid w:val="004E372E"/>
    <w:rsid w:val="004E46D2"/>
    <w:rsid w:val="004E5F02"/>
    <w:rsid w:val="004E6028"/>
    <w:rsid w:val="004F1FE5"/>
    <w:rsid w:val="00502A27"/>
    <w:rsid w:val="0052192D"/>
    <w:rsid w:val="005306B9"/>
    <w:rsid w:val="00581B97"/>
    <w:rsid w:val="00594A40"/>
    <w:rsid w:val="005C0B97"/>
    <w:rsid w:val="005C35D2"/>
    <w:rsid w:val="005C5ACF"/>
    <w:rsid w:val="005D0AAB"/>
    <w:rsid w:val="005E0758"/>
    <w:rsid w:val="005E7435"/>
    <w:rsid w:val="006130B9"/>
    <w:rsid w:val="00617CE4"/>
    <w:rsid w:val="00620787"/>
    <w:rsid w:val="006259B0"/>
    <w:rsid w:val="00636271"/>
    <w:rsid w:val="00642615"/>
    <w:rsid w:val="00653005"/>
    <w:rsid w:val="00655B24"/>
    <w:rsid w:val="0066056C"/>
    <w:rsid w:val="00661352"/>
    <w:rsid w:val="00675211"/>
    <w:rsid w:val="00682198"/>
    <w:rsid w:val="00687B83"/>
    <w:rsid w:val="006C3265"/>
    <w:rsid w:val="006C3580"/>
    <w:rsid w:val="006E4782"/>
    <w:rsid w:val="006E4C0C"/>
    <w:rsid w:val="006E4EEF"/>
    <w:rsid w:val="006E6D7E"/>
    <w:rsid w:val="006F3696"/>
    <w:rsid w:val="006F4468"/>
    <w:rsid w:val="006F62EF"/>
    <w:rsid w:val="00702C05"/>
    <w:rsid w:val="00724FB4"/>
    <w:rsid w:val="007352CC"/>
    <w:rsid w:val="00736E33"/>
    <w:rsid w:val="0073795B"/>
    <w:rsid w:val="00740E05"/>
    <w:rsid w:val="0075324C"/>
    <w:rsid w:val="00765761"/>
    <w:rsid w:val="00765B4E"/>
    <w:rsid w:val="00766207"/>
    <w:rsid w:val="007662A1"/>
    <w:rsid w:val="00767AA6"/>
    <w:rsid w:val="00791C65"/>
    <w:rsid w:val="007B2171"/>
    <w:rsid w:val="007D17AC"/>
    <w:rsid w:val="007D447C"/>
    <w:rsid w:val="007E1775"/>
    <w:rsid w:val="00800B52"/>
    <w:rsid w:val="00803ADA"/>
    <w:rsid w:val="008060F7"/>
    <w:rsid w:val="008132FE"/>
    <w:rsid w:val="0081454C"/>
    <w:rsid w:val="0081787F"/>
    <w:rsid w:val="00826ED2"/>
    <w:rsid w:val="00846D42"/>
    <w:rsid w:val="008508A5"/>
    <w:rsid w:val="00861223"/>
    <w:rsid w:val="00864A4C"/>
    <w:rsid w:val="00873183"/>
    <w:rsid w:val="00877F58"/>
    <w:rsid w:val="00890C6F"/>
    <w:rsid w:val="00895940"/>
    <w:rsid w:val="008A544D"/>
    <w:rsid w:val="008B26F7"/>
    <w:rsid w:val="008D17A3"/>
    <w:rsid w:val="008D2C7C"/>
    <w:rsid w:val="008D72F7"/>
    <w:rsid w:val="008E2C19"/>
    <w:rsid w:val="008E3006"/>
    <w:rsid w:val="009047BE"/>
    <w:rsid w:val="00912DAC"/>
    <w:rsid w:val="00926455"/>
    <w:rsid w:val="00950473"/>
    <w:rsid w:val="0095162A"/>
    <w:rsid w:val="00974703"/>
    <w:rsid w:val="00982C53"/>
    <w:rsid w:val="009A0DE9"/>
    <w:rsid w:val="009A2351"/>
    <w:rsid w:val="009A524E"/>
    <w:rsid w:val="009C4B82"/>
    <w:rsid w:val="009D5995"/>
    <w:rsid w:val="00A013B5"/>
    <w:rsid w:val="00A0622A"/>
    <w:rsid w:val="00A14C66"/>
    <w:rsid w:val="00A21B66"/>
    <w:rsid w:val="00A272BF"/>
    <w:rsid w:val="00A31CFA"/>
    <w:rsid w:val="00A3552A"/>
    <w:rsid w:val="00A51C29"/>
    <w:rsid w:val="00A96F1D"/>
    <w:rsid w:val="00AC3E52"/>
    <w:rsid w:val="00AC54EC"/>
    <w:rsid w:val="00AD660B"/>
    <w:rsid w:val="00AF07F1"/>
    <w:rsid w:val="00B00F2D"/>
    <w:rsid w:val="00B013E4"/>
    <w:rsid w:val="00B213FF"/>
    <w:rsid w:val="00B31749"/>
    <w:rsid w:val="00B3439D"/>
    <w:rsid w:val="00B4103C"/>
    <w:rsid w:val="00B43E47"/>
    <w:rsid w:val="00B55590"/>
    <w:rsid w:val="00B60180"/>
    <w:rsid w:val="00B71F89"/>
    <w:rsid w:val="00B7549E"/>
    <w:rsid w:val="00B7557B"/>
    <w:rsid w:val="00B87801"/>
    <w:rsid w:val="00B975C9"/>
    <w:rsid w:val="00BA126C"/>
    <w:rsid w:val="00BA50BB"/>
    <w:rsid w:val="00BA567A"/>
    <w:rsid w:val="00BA70A9"/>
    <w:rsid w:val="00BC2BAD"/>
    <w:rsid w:val="00BD3912"/>
    <w:rsid w:val="00BE23CA"/>
    <w:rsid w:val="00BF1873"/>
    <w:rsid w:val="00BF41DC"/>
    <w:rsid w:val="00BF49F3"/>
    <w:rsid w:val="00BF5639"/>
    <w:rsid w:val="00C0004D"/>
    <w:rsid w:val="00C03683"/>
    <w:rsid w:val="00C175E3"/>
    <w:rsid w:val="00C327C1"/>
    <w:rsid w:val="00C43B90"/>
    <w:rsid w:val="00C45C6D"/>
    <w:rsid w:val="00C547C4"/>
    <w:rsid w:val="00C807B1"/>
    <w:rsid w:val="00C840E2"/>
    <w:rsid w:val="00CA2DBE"/>
    <w:rsid w:val="00CB3859"/>
    <w:rsid w:val="00CD3F1C"/>
    <w:rsid w:val="00CD75A1"/>
    <w:rsid w:val="00CE19AA"/>
    <w:rsid w:val="00CE4030"/>
    <w:rsid w:val="00CE56B6"/>
    <w:rsid w:val="00CE5867"/>
    <w:rsid w:val="00CE6916"/>
    <w:rsid w:val="00D0070B"/>
    <w:rsid w:val="00D03BE1"/>
    <w:rsid w:val="00D07630"/>
    <w:rsid w:val="00D11316"/>
    <w:rsid w:val="00D163F7"/>
    <w:rsid w:val="00D3494E"/>
    <w:rsid w:val="00D47174"/>
    <w:rsid w:val="00D56DC8"/>
    <w:rsid w:val="00D706F1"/>
    <w:rsid w:val="00D71483"/>
    <w:rsid w:val="00D97DA4"/>
    <w:rsid w:val="00DA533A"/>
    <w:rsid w:val="00DA699C"/>
    <w:rsid w:val="00DB7B11"/>
    <w:rsid w:val="00DC0826"/>
    <w:rsid w:val="00DD1D82"/>
    <w:rsid w:val="00DD41C2"/>
    <w:rsid w:val="00DE1ACA"/>
    <w:rsid w:val="00DE368C"/>
    <w:rsid w:val="00E05CAE"/>
    <w:rsid w:val="00E117D7"/>
    <w:rsid w:val="00E14D6F"/>
    <w:rsid w:val="00E36E41"/>
    <w:rsid w:val="00E4098A"/>
    <w:rsid w:val="00E42A9A"/>
    <w:rsid w:val="00E4417B"/>
    <w:rsid w:val="00E52647"/>
    <w:rsid w:val="00E618F2"/>
    <w:rsid w:val="00E6745A"/>
    <w:rsid w:val="00E726FB"/>
    <w:rsid w:val="00E73251"/>
    <w:rsid w:val="00E80A16"/>
    <w:rsid w:val="00E83B9F"/>
    <w:rsid w:val="00E903D7"/>
    <w:rsid w:val="00E95272"/>
    <w:rsid w:val="00EA463F"/>
    <w:rsid w:val="00EA6A3F"/>
    <w:rsid w:val="00EA7911"/>
    <w:rsid w:val="00EB224B"/>
    <w:rsid w:val="00ED12E1"/>
    <w:rsid w:val="00ED391A"/>
    <w:rsid w:val="00ED5DDD"/>
    <w:rsid w:val="00ED7447"/>
    <w:rsid w:val="00EE22B0"/>
    <w:rsid w:val="00EE421F"/>
    <w:rsid w:val="00EE6D30"/>
    <w:rsid w:val="00EE755B"/>
    <w:rsid w:val="00EF06CC"/>
    <w:rsid w:val="00EF4D89"/>
    <w:rsid w:val="00F137F4"/>
    <w:rsid w:val="00F5105E"/>
    <w:rsid w:val="00F51F12"/>
    <w:rsid w:val="00F60445"/>
    <w:rsid w:val="00F614C3"/>
    <w:rsid w:val="00F73F05"/>
    <w:rsid w:val="00F75E76"/>
    <w:rsid w:val="00F76EDA"/>
    <w:rsid w:val="00F81988"/>
    <w:rsid w:val="00F820CB"/>
    <w:rsid w:val="00F9055B"/>
    <w:rsid w:val="00F94239"/>
    <w:rsid w:val="00FA5C23"/>
    <w:rsid w:val="00FC12EF"/>
    <w:rsid w:val="00FC2C6B"/>
    <w:rsid w:val="00FC5B3A"/>
    <w:rsid w:val="00FD4F56"/>
    <w:rsid w:val="0142E811"/>
    <w:rsid w:val="03A5C709"/>
    <w:rsid w:val="0DBFE22B"/>
    <w:rsid w:val="11A6222B"/>
    <w:rsid w:val="1C22203E"/>
    <w:rsid w:val="1DEBDE17"/>
    <w:rsid w:val="1E49BE75"/>
    <w:rsid w:val="2676DC28"/>
    <w:rsid w:val="2A08833E"/>
    <w:rsid w:val="2B9BC29C"/>
    <w:rsid w:val="2BD2FB39"/>
    <w:rsid w:val="2E3E294B"/>
    <w:rsid w:val="2F229A74"/>
    <w:rsid w:val="2F7C08B8"/>
    <w:rsid w:val="2FBE2EC3"/>
    <w:rsid w:val="3429B2F0"/>
    <w:rsid w:val="358A351B"/>
    <w:rsid w:val="3595AC2C"/>
    <w:rsid w:val="35C5B4EF"/>
    <w:rsid w:val="3762E677"/>
    <w:rsid w:val="38E24A1E"/>
    <w:rsid w:val="39D88511"/>
    <w:rsid w:val="39F966F3"/>
    <w:rsid w:val="3EF60E8A"/>
    <w:rsid w:val="403239E0"/>
    <w:rsid w:val="445CF7FD"/>
    <w:rsid w:val="44CC295A"/>
    <w:rsid w:val="4512BC14"/>
    <w:rsid w:val="4ADED737"/>
    <w:rsid w:val="4B11B921"/>
    <w:rsid w:val="4B72F33D"/>
    <w:rsid w:val="4B833C98"/>
    <w:rsid w:val="5034CFE9"/>
    <w:rsid w:val="51BF96F0"/>
    <w:rsid w:val="51C2DA7D"/>
    <w:rsid w:val="53DA476C"/>
    <w:rsid w:val="55F5BC8B"/>
    <w:rsid w:val="585F7247"/>
    <w:rsid w:val="58C64997"/>
    <w:rsid w:val="594B979C"/>
    <w:rsid w:val="60DECA50"/>
    <w:rsid w:val="61BDC034"/>
    <w:rsid w:val="63837445"/>
    <w:rsid w:val="639CD969"/>
    <w:rsid w:val="652342BD"/>
    <w:rsid w:val="6823B4C7"/>
    <w:rsid w:val="6D8B98EE"/>
    <w:rsid w:val="6F0804C6"/>
    <w:rsid w:val="70125B68"/>
    <w:rsid w:val="78D18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ddd"/>
    </o:shapedefaults>
    <o:shapelayout v:ext="edit">
      <o:idmap v:ext="edit" data="1"/>
    </o:shapelayout>
  </w:shapeDefaults>
  <w:decimalSymbol w:val=","/>
  <w:listSeparator w:val=";"/>
  <w14:docId w14:val="1455D21E"/>
  <w15:docId w15:val="{7E4F3917-0EC6-46EB-B693-16F109464C3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y" w:default="1">
    <w:name w:val="Normal"/>
    <w:aliases w:val="IS Normálny"/>
    <w:qFormat/>
    <w:rsid w:val="00AF07F1"/>
    <w:pPr>
      <w:jc w:val="both"/>
    </w:pPr>
    <w:rPr>
      <w:rFonts w:asciiTheme="minorHAnsi" w:hAnsiTheme="minorHAnsi"/>
      <w:sz w:val="22"/>
      <w:szCs w:val="22"/>
    </w:rPr>
  </w:style>
  <w:style w:type="paragraph" w:styleId="Nadpis1">
    <w:name w:val="heading 1"/>
    <w:aliases w:val="IS Nadpis 1"/>
    <w:basedOn w:val="DEFKap1"/>
    <w:next w:val="Normlny"/>
    <w:link w:val="Nadpis1Char"/>
    <w:qFormat/>
    <w:rsid w:val="007B2171"/>
    <w:pPr>
      <w:tabs>
        <w:tab w:val="clear" w:pos="360"/>
        <w:tab w:val="num" w:pos="567"/>
      </w:tabs>
      <w:ind w:left="567" w:hanging="567"/>
      <w:outlineLvl w:val="0"/>
    </w:pPr>
    <w:rPr>
      <w:color w:val="ED3078"/>
      <w:sz w:val="28"/>
      <w:szCs w:val="28"/>
    </w:rPr>
  </w:style>
  <w:style w:type="paragraph" w:styleId="Nadpis2">
    <w:name w:val="heading 2"/>
    <w:aliases w:val="IS Nadpis 2"/>
    <w:basedOn w:val="DEFKap2"/>
    <w:next w:val="Normlny"/>
    <w:qFormat/>
    <w:rsid w:val="000A07C5"/>
    <w:pPr>
      <w:numPr>
        <w:ilvl w:val="1"/>
        <w:numId w:val="2"/>
      </w:numPr>
      <w:tabs>
        <w:tab w:val="clear" w:pos="720"/>
        <w:tab w:val="num" w:pos="567"/>
      </w:tabs>
      <w:ind w:left="567" w:hanging="567"/>
      <w:outlineLvl w:val="1"/>
    </w:pPr>
    <w:rPr>
      <w:color w:val="0070C0"/>
      <w:sz w:val="24"/>
      <w:szCs w:val="24"/>
    </w:rPr>
  </w:style>
  <w:style w:type="paragraph" w:styleId="Nadpis3">
    <w:name w:val="heading 3"/>
    <w:basedOn w:val="Normlny"/>
    <w:next w:val="Normlny"/>
    <w:qFormat/>
    <w:rsid w:val="000A07C5"/>
    <w:pPr>
      <w:keepNext/>
      <w:numPr>
        <w:ilvl w:val="2"/>
        <w:numId w:val="2"/>
      </w:numPr>
      <w:tabs>
        <w:tab w:val="clear" w:pos="1080"/>
      </w:tabs>
      <w:spacing w:before="240" w:after="120"/>
      <w:ind w:left="1417"/>
      <w:outlineLvl w:val="2"/>
    </w:pPr>
    <w:rPr>
      <w:rFonts w:cs="Arial"/>
      <w:b/>
      <w:bCs/>
      <w:color w:val="0070C0"/>
      <w:szCs w:val="26"/>
      <w:lang w:eastAsia="cs-CZ"/>
    </w:rPr>
  </w:style>
  <w:style w:type="paragraph" w:styleId="Nadpis4">
    <w:name w:val="heading 4"/>
    <w:basedOn w:val="Normlny"/>
    <w:next w:val="Normlny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eastAsia="cs-CZ"/>
    </w:rPr>
  </w:style>
  <w:style w:type="paragraph" w:styleId="Nadpis5">
    <w:name w:val="heading 5"/>
    <w:basedOn w:val="Normlny"/>
    <w:next w:val="Normlny"/>
    <w:qFormat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y"/>
    <w:next w:val="Normlny"/>
    <w:qFormat/>
    <w:pPr>
      <w:spacing w:before="240" w:after="60"/>
      <w:outlineLvl w:val="5"/>
    </w:pPr>
    <w:rPr>
      <w:rFonts w:ascii="Times New Roman" w:hAnsi="Times New Roman"/>
      <w:b/>
      <w:bCs/>
      <w:lang w:eastAsia="cs-CZ"/>
    </w:rPr>
  </w:style>
  <w:style w:type="paragraph" w:styleId="Nadpis7">
    <w:name w:val="heading 7"/>
    <w:basedOn w:val="Normlny"/>
    <w:next w:val="Normlny"/>
    <w:qFormat/>
    <w:pPr>
      <w:spacing w:before="240" w:after="60"/>
      <w:outlineLvl w:val="6"/>
    </w:pPr>
    <w:rPr>
      <w:rFonts w:ascii="Times New Roman" w:hAnsi="Times New Roman"/>
      <w:lang w:eastAsia="cs-CZ"/>
    </w:rPr>
  </w:style>
  <w:style w:type="paragraph" w:styleId="Nadpis8">
    <w:name w:val="heading 8"/>
    <w:basedOn w:val="Normlny"/>
    <w:next w:val="Normlny"/>
    <w:qFormat/>
    <w:pPr>
      <w:spacing w:before="240" w:after="60"/>
      <w:outlineLvl w:val="7"/>
    </w:pPr>
    <w:rPr>
      <w:rFonts w:ascii="Times New Roman" w:hAnsi="Times New Roman"/>
      <w:i/>
      <w:iCs/>
      <w:lang w:eastAsia="cs-CZ"/>
    </w:rPr>
  </w:style>
  <w:style w:type="paragraph" w:styleId="Nadpis9">
    <w:name w:val="heading 9"/>
    <w:basedOn w:val="Normlny"/>
    <w:next w:val="Normlny"/>
    <w:qFormat/>
    <w:pPr>
      <w:spacing w:before="240" w:after="60"/>
      <w:outlineLvl w:val="8"/>
    </w:pPr>
    <w:rPr>
      <w:rFonts w:cs="Arial"/>
      <w:lang w:eastAsia="cs-CZ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paragraph" w:styleId="Obsah2">
    <w:name w:val="toc 2"/>
    <w:basedOn w:val="Normlny"/>
    <w:next w:val="Normlny"/>
    <w:autoRedefine/>
    <w:uiPriority w:val="39"/>
    <w:rsid w:val="00687B83"/>
    <w:pPr>
      <w:tabs>
        <w:tab w:val="left" w:pos="993"/>
        <w:tab w:val="right" w:leader="dot" w:pos="10195"/>
      </w:tabs>
      <w:ind w:left="993" w:hanging="567"/>
    </w:pPr>
    <w:rPr>
      <w:sz w:val="20"/>
      <w:szCs w:val="20"/>
      <w:lang w:eastAsia="cs-CZ"/>
    </w:rPr>
  </w:style>
  <w:style w:type="paragraph" w:styleId="DEFKap1" w:customStyle="1">
    <w:name w:val="DEF Kap1"/>
    <w:basedOn w:val="Normlny"/>
    <w:next w:val="DEFZaklad"/>
    <w:pPr>
      <w:keepNext/>
      <w:numPr>
        <w:numId w:val="13"/>
      </w:numPr>
      <w:spacing w:before="240" w:after="120"/>
    </w:pPr>
    <w:rPr>
      <w:b/>
      <w:caps/>
      <w:sz w:val="24"/>
      <w:szCs w:val="20"/>
      <w:lang w:eastAsia="cs-CZ"/>
    </w:rPr>
  </w:style>
  <w:style w:type="paragraph" w:styleId="DEFZaklad" w:customStyle="1">
    <w:name w:val="DEF Zaklad"/>
    <w:basedOn w:val="Normlny"/>
    <w:pPr>
      <w:spacing w:before="120"/>
      <w:ind w:firstLine="567"/>
    </w:pPr>
    <w:rPr>
      <w:sz w:val="20"/>
      <w:szCs w:val="20"/>
      <w:lang w:eastAsia="cs-CZ"/>
    </w:rPr>
  </w:style>
  <w:style w:type="paragraph" w:styleId="DEFKap2" w:customStyle="1">
    <w:name w:val="DEF Kap2"/>
    <w:basedOn w:val="Normlny"/>
    <w:next w:val="DEFZaklad"/>
    <w:pPr>
      <w:keepNext/>
      <w:tabs>
        <w:tab w:val="num" w:pos="720"/>
      </w:tabs>
      <w:spacing w:before="240" w:after="120"/>
      <w:ind w:left="360" w:hanging="360"/>
    </w:pPr>
    <w:rPr>
      <w:b/>
      <w:szCs w:val="20"/>
      <w:lang w:eastAsia="cs-CZ"/>
    </w:rPr>
  </w:style>
  <w:style w:type="paragraph" w:styleId="Obsah1">
    <w:name w:val="toc 1"/>
    <w:basedOn w:val="Normlny"/>
    <w:next w:val="Normlny"/>
    <w:autoRedefine/>
    <w:uiPriority w:val="39"/>
    <w:rsid w:val="00687B83"/>
    <w:pPr>
      <w:tabs>
        <w:tab w:val="left" w:pos="426"/>
        <w:tab w:val="right" w:leader="dot" w:pos="10195"/>
      </w:tabs>
    </w:pPr>
    <w:rPr>
      <w:b/>
      <w:caps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rsid w:val="000A07C5"/>
    <w:pPr>
      <w:tabs>
        <w:tab w:val="left" w:pos="1701"/>
        <w:tab w:val="right" w:leader="dot" w:pos="10195"/>
      </w:tabs>
      <w:ind w:left="1134"/>
    </w:pPr>
    <w:rPr>
      <w:rFonts w:cstheme="minorHAnsi"/>
      <w:i/>
      <w:noProof/>
      <w:sz w:val="20"/>
      <w:szCs w:val="20"/>
      <w:lang w:eastAsia="cs-CZ"/>
    </w:rPr>
  </w:style>
  <w:style w:type="character" w:styleId="Hypertextovprepojenie">
    <w:name w:val="Hyperlink"/>
    <w:basedOn w:val="Predvolenpsmoodseku"/>
    <w:rPr>
      <w:color w:val="0000FF"/>
      <w:u w:val="single"/>
    </w:rPr>
  </w:style>
  <w:style w:type="character" w:styleId="PouitHypertextovPrepojenie">
    <w:name w:val="FollowedHyperlink"/>
    <w:basedOn w:val="Predvolenpsmoodseku"/>
    <w:rPr>
      <w:color w:val="800080"/>
      <w:u w:val="single"/>
    </w:rPr>
  </w:style>
  <w:style w:type="paragraph" w:styleId="DEFOdrazky" w:customStyle="1">
    <w:name w:val="DEF Odrazky"/>
    <w:basedOn w:val="Normlny"/>
    <w:pPr>
      <w:numPr>
        <w:numId w:val="1"/>
      </w:numPr>
      <w:spacing w:before="120"/>
    </w:pPr>
    <w:rPr>
      <w:i/>
      <w:szCs w:val="20"/>
      <w:lang w:eastAsia="cs-CZ"/>
    </w:rPr>
  </w:style>
  <w:style w:type="paragraph" w:styleId="DEFSkratka" w:customStyle="1">
    <w:name w:val="DEF Skratka"/>
    <w:basedOn w:val="DEFZaklad"/>
    <w:pPr>
      <w:tabs>
        <w:tab w:val="left" w:pos="1980"/>
      </w:tabs>
      <w:spacing w:before="0"/>
      <w:ind w:left="2160" w:hanging="1026"/>
    </w:pPr>
  </w:style>
  <w:style w:type="paragraph" w:styleId="DEFKap3" w:customStyle="1">
    <w:name w:val="DEF Kap3"/>
    <w:basedOn w:val="Normlny"/>
    <w:next w:val="DEFZaklad"/>
    <w:pPr>
      <w:tabs>
        <w:tab w:val="num" w:pos="1080"/>
      </w:tabs>
      <w:ind w:left="720" w:hanging="720"/>
    </w:pPr>
    <w:rPr>
      <w:b/>
      <w:i/>
    </w:rPr>
  </w:style>
  <w:style w:type="paragraph" w:styleId="DEFObsah" w:customStyle="1">
    <w:name w:val="DEF Obsah"/>
    <w:basedOn w:val="Normlny"/>
    <w:next w:val="Normlny"/>
    <w:pPr>
      <w:spacing w:before="240" w:after="120"/>
    </w:pPr>
    <w:rPr>
      <w:b/>
      <w:bCs/>
      <w:sz w:val="24"/>
    </w:rPr>
  </w:style>
  <w:style w:type="paragraph" w:styleId="DEFPriloha-oznacenie" w:customStyle="1">
    <w:name w:val="DEF Priloha - oznacenie"/>
    <w:basedOn w:val="Normlny"/>
    <w:next w:val="DEFPriloha-nadpis"/>
    <w:pPr>
      <w:tabs>
        <w:tab w:val="right" w:pos="9638"/>
      </w:tabs>
      <w:jc w:val="right"/>
    </w:pPr>
    <w:rPr>
      <w:rFonts w:cs="Arial"/>
      <w:b/>
      <w:bCs/>
      <w:sz w:val="20"/>
      <w:lang w:eastAsia="cs-CZ"/>
    </w:rPr>
  </w:style>
  <w:style w:type="paragraph" w:styleId="DEFPriloha-nadpis" w:customStyle="1">
    <w:name w:val="DEF Priloha - nadpis"/>
    <w:basedOn w:val="Normlny"/>
    <w:next w:val="Normlny"/>
    <w:pPr>
      <w:tabs>
        <w:tab w:val="center" w:pos="4860"/>
      </w:tabs>
      <w:spacing w:after="120"/>
    </w:pPr>
    <w:rPr>
      <w:rFonts w:cs="Arial"/>
      <w:b/>
      <w:bCs/>
      <w:sz w:val="28"/>
      <w:lang w:eastAsia="cs-CZ"/>
    </w:rPr>
  </w:style>
  <w:style w:type="paragraph" w:styleId="DEFTabulka" w:customStyle="1">
    <w:name w:val="DEF Tabulka"/>
    <w:basedOn w:val="Normlny"/>
  </w:style>
  <w:style w:type="paragraph" w:styleId="Textkomentra">
    <w:name w:val="annotation text"/>
    <w:basedOn w:val="Normlny"/>
    <w:link w:val="TextkomentraChar"/>
    <w:semiHidden/>
    <w:rPr>
      <w:rFonts w:ascii="Times New Roman" w:hAnsi="Times New Roman"/>
      <w:szCs w:val="20"/>
      <w:lang w:eastAsia="en-US"/>
    </w:rPr>
  </w:style>
  <w:style w:type="paragraph" w:styleId="Obsah4">
    <w:name w:val="toc 4"/>
    <w:basedOn w:val="Normlny"/>
    <w:next w:val="Normlny"/>
    <w:autoRedefine/>
    <w:semiHidden/>
    <w:pPr>
      <w:ind w:left="720"/>
    </w:pPr>
    <w:rPr>
      <w:rFonts w:ascii="Times New Roman" w:hAnsi="Times New Roman"/>
      <w:sz w:val="24"/>
      <w:lang w:val="cs-CZ" w:eastAsia="cs-CZ"/>
    </w:rPr>
  </w:style>
  <w:style w:type="paragraph" w:styleId="Obsah5">
    <w:name w:val="toc 5"/>
    <w:basedOn w:val="Normlny"/>
    <w:next w:val="Normlny"/>
    <w:autoRedefine/>
    <w:semiHidden/>
    <w:pPr>
      <w:ind w:left="960"/>
    </w:pPr>
    <w:rPr>
      <w:rFonts w:ascii="Times New Roman" w:hAnsi="Times New Roman"/>
      <w:sz w:val="24"/>
      <w:lang w:val="cs-CZ" w:eastAsia="cs-CZ"/>
    </w:rPr>
  </w:style>
  <w:style w:type="paragraph" w:styleId="Obsah6">
    <w:name w:val="toc 6"/>
    <w:basedOn w:val="Normlny"/>
    <w:next w:val="Normlny"/>
    <w:autoRedefine/>
    <w:semiHidden/>
    <w:pPr>
      <w:ind w:left="1200"/>
    </w:pPr>
    <w:rPr>
      <w:rFonts w:ascii="Times New Roman" w:hAnsi="Times New Roman"/>
      <w:sz w:val="24"/>
      <w:lang w:val="cs-CZ" w:eastAsia="cs-CZ"/>
    </w:rPr>
  </w:style>
  <w:style w:type="paragraph" w:styleId="Obsah7">
    <w:name w:val="toc 7"/>
    <w:basedOn w:val="Normlny"/>
    <w:next w:val="Normlny"/>
    <w:autoRedefine/>
    <w:semiHidden/>
    <w:pPr>
      <w:ind w:left="1440"/>
    </w:pPr>
    <w:rPr>
      <w:rFonts w:ascii="Times New Roman" w:hAnsi="Times New Roman"/>
      <w:sz w:val="24"/>
      <w:lang w:val="cs-CZ" w:eastAsia="cs-CZ"/>
    </w:rPr>
  </w:style>
  <w:style w:type="paragraph" w:styleId="Obsah8">
    <w:name w:val="toc 8"/>
    <w:basedOn w:val="Normlny"/>
    <w:next w:val="Normlny"/>
    <w:autoRedefine/>
    <w:semiHidden/>
    <w:pPr>
      <w:ind w:left="1680"/>
    </w:pPr>
    <w:rPr>
      <w:rFonts w:ascii="Times New Roman" w:hAnsi="Times New Roman"/>
      <w:sz w:val="24"/>
      <w:lang w:val="cs-CZ" w:eastAsia="cs-CZ"/>
    </w:rPr>
  </w:style>
  <w:style w:type="paragraph" w:styleId="Obsah9">
    <w:name w:val="toc 9"/>
    <w:basedOn w:val="Normlny"/>
    <w:next w:val="Normlny"/>
    <w:autoRedefine/>
    <w:semiHidden/>
    <w:pPr>
      <w:ind w:left="1920"/>
    </w:pPr>
    <w:rPr>
      <w:rFonts w:ascii="Times New Roman" w:hAnsi="Times New Roman"/>
      <w:sz w:val="24"/>
      <w:lang w:val="cs-CZ" w:eastAsia="cs-CZ"/>
    </w:rPr>
  </w:style>
  <w:style w:type="character" w:styleId="Odkaznakomentr">
    <w:name w:val="annotation reference"/>
    <w:basedOn w:val="Predvolenpsmoodseku"/>
    <w:semiHidden/>
    <w:rPr>
      <w:sz w:val="16"/>
      <w:szCs w:val="16"/>
    </w:rPr>
  </w:style>
  <w:style w:type="paragraph" w:styleId="zaklad" w:customStyle="1">
    <w:name w:val="zaklad"/>
    <w:basedOn w:val="Normlny"/>
    <w:pPr>
      <w:spacing w:before="120"/>
      <w:ind w:firstLine="567"/>
    </w:pPr>
    <w:rPr>
      <w:szCs w:val="20"/>
      <w:lang w:eastAsia="cs-CZ"/>
    </w:rPr>
  </w:style>
  <w:style w:type="paragraph" w:styleId="vycet" w:customStyle="1">
    <w:name w:val="vycet"/>
    <w:basedOn w:val="Normlny"/>
    <w:pPr>
      <w:tabs>
        <w:tab w:val="num" w:pos="360"/>
      </w:tabs>
      <w:spacing w:before="120"/>
      <w:ind w:left="360" w:hanging="360"/>
    </w:pPr>
    <w:rPr>
      <w:i/>
      <w:szCs w:val="20"/>
      <w:lang w:eastAsia="cs-CZ"/>
    </w:rPr>
  </w:style>
  <w:style w:type="paragraph" w:styleId="kap1" w:customStyle="1">
    <w:name w:val="kap1"/>
    <w:basedOn w:val="Normlny"/>
    <w:pPr>
      <w:keepNext/>
      <w:tabs>
        <w:tab w:val="num" w:pos="360"/>
      </w:tabs>
      <w:spacing w:before="240" w:after="120"/>
      <w:ind w:left="360" w:hanging="360"/>
    </w:pPr>
    <w:rPr>
      <w:b/>
      <w:caps/>
      <w:sz w:val="24"/>
      <w:szCs w:val="20"/>
      <w:lang w:eastAsia="cs-CZ"/>
    </w:rPr>
  </w:style>
  <w:style w:type="paragraph" w:styleId="kap2" w:customStyle="1">
    <w:name w:val="kap2"/>
    <w:basedOn w:val="Normlny"/>
    <w:pPr>
      <w:keepNext/>
      <w:tabs>
        <w:tab w:val="num" w:pos="360"/>
      </w:tabs>
      <w:spacing w:before="240" w:after="120"/>
      <w:ind w:left="360" w:hanging="360"/>
    </w:pPr>
    <w:rPr>
      <w:b/>
      <w:szCs w:val="20"/>
      <w:lang w:eastAsia="cs-CZ"/>
    </w:rPr>
  </w:style>
  <w:style w:type="paragraph" w:styleId="kap3" w:customStyle="1">
    <w:name w:val="kap3"/>
    <w:basedOn w:val="kap2"/>
    <w:pPr>
      <w:tabs>
        <w:tab w:val="num" w:pos="540"/>
      </w:tabs>
    </w:pPr>
    <w:rPr>
      <w:i/>
      <w:sz w:val="20"/>
    </w:rPr>
  </w:style>
  <w:style w:type="paragraph" w:styleId="skratka" w:customStyle="1">
    <w:name w:val="skratka"/>
    <w:basedOn w:val="zaklad"/>
    <w:pPr>
      <w:tabs>
        <w:tab w:val="left" w:pos="1980"/>
      </w:tabs>
      <w:spacing w:before="0"/>
      <w:ind w:left="2160" w:hanging="1026"/>
    </w:pPr>
  </w:style>
  <w:style w:type="paragraph" w:styleId="Popis">
    <w:name w:val="caption"/>
    <w:basedOn w:val="Normlny"/>
    <w:next w:val="Normlny"/>
    <w:qFormat/>
    <w:pPr>
      <w:jc w:val="center"/>
    </w:pPr>
    <w:rPr>
      <w:rFonts w:cs="Arial"/>
      <w:b/>
      <w:bCs/>
      <w:sz w:val="28"/>
      <w:lang w:eastAsia="cs-CZ"/>
    </w:rPr>
  </w:style>
  <w:style w:type="paragraph" w:styleId="Nadpisprloha" w:customStyle="1">
    <w:name w:val="Nadpis príloha"/>
    <w:basedOn w:val="Normlny"/>
    <w:next w:val="Normlny"/>
    <w:link w:val="NadpisprlohaChar"/>
    <w:pPr>
      <w:spacing w:before="60" w:after="120"/>
      <w:jc w:val="center"/>
    </w:pPr>
    <w:rPr>
      <w:rFonts w:cs="Arial"/>
      <w:b/>
      <w:bCs/>
      <w:sz w:val="28"/>
      <w:lang w:eastAsia="cs-CZ"/>
    </w:rPr>
  </w:style>
  <w:style w:type="paragraph" w:styleId="Oznaenieprloh" w:customStyle="1">
    <w:name w:val="Označenie príloh"/>
    <w:basedOn w:val="Normlny"/>
    <w:next w:val="Normlny"/>
    <w:pPr>
      <w:jc w:val="right"/>
    </w:pPr>
    <w:rPr>
      <w:rFonts w:cs="Arial"/>
      <w:b/>
      <w:bCs/>
      <w:lang w:eastAsia="cs-CZ"/>
    </w:rPr>
  </w:style>
  <w:style w:type="paragraph" w:styleId="Normlnarialovsky" w:customStyle="1">
    <w:name w:val="Normální.arialovsky"/>
    <w:autoRedefine/>
    <w:pPr>
      <w:tabs>
        <w:tab w:val="left" w:pos="3870"/>
      </w:tabs>
      <w:spacing w:line="360" w:lineRule="auto"/>
      <w:ind w:left="501"/>
    </w:pPr>
    <w:rPr>
      <w:rFonts w:ascii="Arial" w:hAnsi="Arial" w:cs="Arial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1749"/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basedOn w:val="Predvolenpsmoodseku"/>
    <w:link w:val="Textbubliny"/>
    <w:uiPriority w:val="99"/>
    <w:semiHidden/>
    <w:rsid w:val="00B31749"/>
    <w:rPr>
      <w:rFonts w:ascii="Tahoma" w:hAnsi="Tahoma" w:cs="Tahoma"/>
      <w:sz w:val="16"/>
      <w:szCs w:val="16"/>
    </w:rPr>
  </w:style>
  <w:style w:type="paragraph" w:styleId="Hlavika1" w:customStyle="1">
    <w:name w:val="Hlavička 1"/>
    <w:next w:val="Normlny"/>
    <w:link w:val="Hlavika1Char"/>
    <w:qFormat/>
    <w:rsid w:val="006259B0"/>
    <w:pPr>
      <w:jc w:val="right"/>
    </w:pPr>
    <w:rPr>
      <w:rFonts w:ascii="Calibri" w:hAnsi="Calibri" w:cs="Calibri"/>
      <w:b/>
      <w:bCs/>
      <w:spacing w:val="10"/>
      <w:sz w:val="44"/>
      <w:szCs w:val="33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lavika2" w:customStyle="1">
    <w:name w:val="Hlavička 2"/>
    <w:link w:val="Hlavika2Char"/>
    <w:qFormat/>
    <w:rsid w:val="00194028"/>
    <w:pPr>
      <w:spacing w:before="160"/>
      <w:ind w:right="86"/>
      <w:jc w:val="right"/>
    </w:pPr>
    <w:rPr>
      <w:rFonts w:ascii="Calibri" w:hAnsi="Calibri" w:cs="Calibri"/>
      <w:b/>
      <w:bCs/>
      <w:spacing w:val="10"/>
      <w:sz w:val="24"/>
      <w:szCs w:val="24"/>
    </w:rPr>
  </w:style>
  <w:style w:type="character" w:styleId="Nadpis1Char" w:customStyle="1">
    <w:name w:val="Nadpis 1 Char"/>
    <w:aliases w:val="IS Nadpis 1 Char"/>
    <w:basedOn w:val="Predvolenpsmoodseku"/>
    <w:link w:val="Nadpis1"/>
    <w:rsid w:val="007B2171"/>
    <w:rPr>
      <w:rFonts w:asciiTheme="minorHAnsi" w:hAnsiTheme="minorHAnsi"/>
      <w:b/>
      <w:caps/>
      <w:color w:val="ED3078"/>
      <w:sz w:val="28"/>
      <w:szCs w:val="28"/>
      <w:lang w:eastAsia="cs-CZ"/>
    </w:rPr>
  </w:style>
  <w:style w:type="character" w:styleId="Hlavika1Char" w:customStyle="1">
    <w:name w:val="Hlavička 1 Char"/>
    <w:basedOn w:val="Nadpis1Char"/>
    <w:link w:val="Hlavika1"/>
    <w:rsid w:val="006259B0"/>
    <w:rPr>
      <w:rFonts w:ascii="Calibri" w:hAnsi="Calibri" w:cs="Calibri"/>
      <w:b/>
      <w:caps/>
      <w:color w:val="ED3078"/>
      <w:spacing w:val="10"/>
      <w:sz w:val="44"/>
      <w:szCs w:val="33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lavika3" w:customStyle="1">
    <w:name w:val="Hlavička 3"/>
    <w:link w:val="Hlavika3Char"/>
    <w:qFormat/>
    <w:rsid w:val="00194028"/>
    <w:pPr>
      <w:ind w:right="86"/>
      <w:jc w:val="right"/>
    </w:pPr>
    <w:rPr>
      <w:rFonts w:ascii="Calibri" w:hAnsi="Calibri" w:cs="Calibri"/>
      <w:bCs/>
      <w:spacing w:val="10"/>
      <w:szCs w:val="24"/>
    </w:rPr>
  </w:style>
  <w:style w:type="character" w:styleId="Hlavika2Char" w:customStyle="1">
    <w:name w:val="Hlavička 2 Char"/>
    <w:basedOn w:val="Nadpis1Char"/>
    <w:link w:val="Hlavika2"/>
    <w:rsid w:val="00194028"/>
    <w:rPr>
      <w:rFonts w:ascii="Calibri" w:hAnsi="Calibri" w:cs="Calibri"/>
      <w:b/>
      <w:caps/>
      <w:color w:val="ED3078"/>
      <w:spacing w:val="10"/>
      <w:sz w:val="24"/>
      <w:szCs w:val="28"/>
      <w:lang w:eastAsia="cs-CZ"/>
    </w:rPr>
  </w:style>
  <w:style w:type="paragraph" w:styleId="Hlavika4" w:customStyle="1">
    <w:name w:val="Hlavička 4"/>
    <w:link w:val="Hlavika4Char"/>
    <w:qFormat/>
    <w:rsid w:val="00194028"/>
    <w:pPr>
      <w:spacing w:before="120"/>
      <w:jc w:val="right"/>
    </w:pPr>
    <w:rPr>
      <w:rFonts w:asciiTheme="minorHAnsi" w:hAnsiTheme="minorHAnsi"/>
      <w:sz w:val="18"/>
    </w:rPr>
  </w:style>
  <w:style w:type="character" w:styleId="Hlavika3Char" w:customStyle="1">
    <w:name w:val="Hlavička 3 Char"/>
    <w:basedOn w:val="Nadpis1Char"/>
    <w:link w:val="Hlavika3"/>
    <w:rsid w:val="00194028"/>
    <w:rPr>
      <w:rFonts w:ascii="Calibri" w:hAnsi="Calibri" w:cs="Calibri"/>
      <w:b w:val="0"/>
      <w:caps/>
      <w:color w:val="ED3078"/>
      <w:spacing w:val="10"/>
      <w:sz w:val="28"/>
      <w:szCs w:val="28"/>
      <w:lang w:eastAsia="cs-CZ"/>
    </w:rPr>
  </w:style>
  <w:style w:type="paragraph" w:styleId="NzovIS" w:customStyle="1">
    <w:name w:val="Názov IS"/>
    <w:link w:val="NzovISChar"/>
    <w:qFormat/>
    <w:rsid w:val="00194028"/>
    <w:rPr>
      <w:rFonts w:asciiTheme="minorHAnsi" w:hAnsiTheme="minorHAnsi"/>
      <w:b/>
      <w:bCs/>
      <w:caps/>
      <w:sz w:val="48"/>
      <w:szCs w:val="24"/>
    </w:rPr>
  </w:style>
  <w:style w:type="character" w:styleId="Hlavika4Char" w:customStyle="1">
    <w:name w:val="Hlavička 4 Char"/>
    <w:basedOn w:val="Predvolenpsmoodseku"/>
    <w:link w:val="Hlavika4"/>
    <w:rsid w:val="00194028"/>
    <w:rPr>
      <w:rFonts w:asciiTheme="minorHAnsi" w:hAnsiTheme="minorHAnsi"/>
      <w:sz w:val="18"/>
    </w:rPr>
  </w:style>
  <w:style w:type="paragraph" w:styleId="sloIS" w:customStyle="1">
    <w:name w:val="Číslo IS"/>
    <w:link w:val="sloISChar"/>
    <w:qFormat/>
    <w:rsid w:val="00194028"/>
    <w:pPr>
      <w:jc w:val="center"/>
    </w:pPr>
    <w:rPr>
      <w:rFonts w:asciiTheme="minorHAnsi" w:hAnsiTheme="minorHAnsi"/>
      <w:b/>
      <w:bCs/>
      <w:sz w:val="36"/>
      <w:szCs w:val="24"/>
    </w:rPr>
  </w:style>
  <w:style w:type="character" w:styleId="NzovISChar" w:customStyle="1">
    <w:name w:val="Názov IS Char"/>
    <w:basedOn w:val="Nadpis1Char"/>
    <w:link w:val="NzovIS"/>
    <w:rsid w:val="00194028"/>
    <w:rPr>
      <w:rFonts w:asciiTheme="minorHAnsi" w:hAnsiTheme="minorHAnsi"/>
      <w:b/>
      <w:caps w:val="0"/>
      <w:color w:val="ED3078"/>
      <w:sz w:val="48"/>
      <w:szCs w:val="28"/>
      <w:lang w:eastAsia="cs-CZ"/>
    </w:rPr>
  </w:style>
  <w:style w:type="paragraph" w:styleId="IS" w:customStyle="1">
    <w:name w:val="IS"/>
    <w:link w:val="ISChar"/>
    <w:qFormat/>
    <w:rsid w:val="00194028"/>
    <w:rPr>
      <w:rFonts w:asciiTheme="minorHAnsi" w:hAnsiTheme="minorHAnsi"/>
      <w:smallCaps/>
      <w:sz w:val="36"/>
      <w:szCs w:val="24"/>
    </w:rPr>
  </w:style>
  <w:style w:type="character" w:styleId="sloISChar" w:customStyle="1">
    <w:name w:val="Číslo IS Char"/>
    <w:basedOn w:val="Nadpis1Char"/>
    <w:link w:val="sloIS"/>
    <w:rsid w:val="00194028"/>
    <w:rPr>
      <w:rFonts w:asciiTheme="minorHAnsi" w:hAnsiTheme="minorHAnsi"/>
      <w:b/>
      <w:caps/>
      <w:color w:val="ED3078"/>
      <w:sz w:val="28"/>
      <w:szCs w:val="28"/>
      <w:lang w:eastAsia="cs-CZ"/>
    </w:rPr>
  </w:style>
  <w:style w:type="paragraph" w:styleId="Hlavikaobsahu">
    <w:name w:val="TOC Heading"/>
    <w:basedOn w:val="Nadpis1"/>
    <w:next w:val="Normlny"/>
    <w:uiPriority w:val="39"/>
    <w:unhideWhenUsed/>
    <w:qFormat/>
    <w:rsid w:val="00AF07F1"/>
    <w:pPr>
      <w:keepLines/>
      <w:numPr>
        <w:numId w:val="0"/>
      </w:numPr>
      <w:spacing w:before="480" w:after="0" w:line="276" w:lineRule="auto"/>
      <w:outlineLvl w:val="9"/>
    </w:pPr>
    <w:rPr>
      <w:rFonts w:asciiTheme="majorHAnsi" w:hAnsiTheme="majorHAnsi" w:eastAsiaTheme="majorEastAsia" w:cstheme="majorBidi"/>
      <w:bCs/>
      <w:caps w:val="0"/>
      <w:color w:val="365F91" w:themeColor="accent1" w:themeShade="BF"/>
      <w:lang w:eastAsia="sk-SK"/>
    </w:rPr>
  </w:style>
  <w:style w:type="character" w:styleId="NadpisprlohaChar" w:customStyle="1">
    <w:name w:val="Nadpis príloha Char"/>
    <w:basedOn w:val="Predvolenpsmoodseku"/>
    <w:link w:val="Nadpisprloha"/>
    <w:rsid w:val="00142890"/>
    <w:rPr>
      <w:rFonts w:ascii="Arial" w:hAnsi="Arial" w:cs="Arial"/>
      <w:b/>
      <w:bCs/>
      <w:sz w:val="28"/>
      <w:szCs w:val="24"/>
      <w:lang w:eastAsia="cs-CZ"/>
    </w:rPr>
  </w:style>
  <w:style w:type="character" w:styleId="ISChar" w:customStyle="1">
    <w:name w:val="IS Char"/>
    <w:basedOn w:val="NadpisprlohaChar"/>
    <w:link w:val="IS"/>
    <w:rsid w:val="00194028"/>
    <w:rPr>
      <w:rFonts w:cs="Arial" w:asciiTheme="minorHAnsi" w:hAnsiTheme="minorHAnsi"/>
      <w:b w:val="0"/>
      <w:bCs w:val="0"/>
      <w:smallCaps/>
      <w:sz w:val="36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AF07F1"/>
    <w:pPr>
      <w:ind w:left="720"/>
      <w:contextualSpacing/>
    </w:pPr>
  </w:style>
  <w:style w:type="paragraph" w:styleId="ISOdrky" w:customStyle="1">
    <w:name w:val="IS Odrážky"/>
    <w:basedOn w:val="Normlny"/>
    <w:link w:val="ISOdrkyChar"/>
    <w:qFormat/>
    <w:rsid w:val="001B68CB"/>
    <w:pPr>
      <w:numPr>
        <w:numId w:val="5"/>
      </w:numPr>
      <w:tabs>
        <w:tab w:val="left" w:pos="851"/>
      </w:tabs>
      <w:ind w:left="851" w:hanging="283"/>
    </w:pPr>
    <w:rPr>
      <w:lang w:eastAsia="cs-CZ"/>
    </w:rPr>
  </w:style>
  <w:style w:type="paragraph" w:styleId="slovanie" w:customStyle="1">
    <w:name w:val="Číslovanie"/>
    <w:basedOn w:val="Normlny"/>
    <w:link w:val="slovanieChar"/>
    <w:qFormat/>
    <w:rsid w:val="001B68CB"/>
    <w:pPr>
      <w:numPr>
        <w:numId w:val="8"/>
      </w:numPr>
    </w:pPr>
    <w:rPr>
      <w:lang w:eastAsia="cs-CZ"/>
    </w:rPr>
  </w:style>
  <w:style w:type="character" w:styleId="ISOdrkyChar" w:customStyle="1">
    <w:name w:val="IS Odrážky Char"/>
    <w:basedOn w:val="Predvolenpsmoodseku"/>
    <w:link w:val="ISOdrky"/>
    <w:rsid w:val="001B68CB"/>
    <w:rPr>
      <w:rFonts w:asciiTheme="minorHAnsi" w:hAnsiTheme="minorHAnsi"/>
      <w:sz w:val="22"/>
      <w:szCs w:val="22"/>
      <w:lang w:eastAsia="cs-CZ"/>
    </w:rPr>
  </w:style>
  <w:style w:type="character" w:styleId="slovanieChar" w:customStyle="1">
    <w:name w:val="Číslovanie Char"/>
    <w:basedOn w:val="Predvolenpsmoodseku"/>
    <w:link w:val="slovanie"/>
    <w:rsid w:val="001B68CB"/>
    <w:rPr>
      <w:rFonts w:asciiTheme="minorHAnsi" w:hAnsiTheme="minorHAnsi"/>
      <w:sz w:val="22"/>
      <w:szCs w:val="22"/>
      <w:lang w:eastAsia="cs-CZ"/>
    </w:rPr>
  </w:style>
  <w:style w:type="character" w:styleId="PtaChar" w:customStyle="1">
    <w:name w:val="Päta Char"/>
    <w:link w:val="Pta"/>
    <w:uiPriority w:val="99"/>
    <w:rsid w:val="001B68CB"/>
    <w:rPr>
      <w:rFonts w:asciiTheme="minorHAnsi" w:hAnsiTheme="minorHAnsi"/>
      <w:sz w:val="22"/>
      <w:szCs w:val="22"/>
    </w:rPr>
  </w:style>
  <w:style w:type="paragraph" w:styleId="ISslovanienieautomatick" w:customStyle="1">
    <w:name w:val="IS číslovanie (nie automatické)"/>
    <w:basedOn w:val="ISOdrky"/>
    <w:link w:val="ISslovanienieautomatickChar"/>
    <w:qFormat/>
    <w:rsid w:val="0081787F"/>
    <w:pPr>
      <w:numPr>
        <w:numId w:val="0"/>
      </w:numPr>
      <w:tabs>
        <w:tab w:val="right" w:pos="709"/>
      </w:tabs>
    </w:pPr>
  </w:style>
  <w:style w:type="character" w:styleId="ISslovanienieautomatickChar" w:customStyle="1">
    <w:name w:val="IS číslovanie (nie automatické) Char"/>
    <w:basedOn w:val="ISOdrkyChar"/>
    <w:link w:val="ISslovanienieautomatick"/>
    <w:rsid w:val="0081787F"/>
    <w:rPr>
      <w:rFonts w:asciiTheme="minorHAnsi" w:hAnsiTheme="minorHAnsi"/>
      <w:sz w:val="22"/>
      <w:szCs w:val="22"/>
      <w:lang w:eastAsia="cs-CZ"/>
    </w:rPr>
  </w:style>
  <w:style w:type="paragraph" w:styleId="Odrky" w:customStyle="1">
    <w:name w:val="Odrážky"/>
    <w:basedOn w:val="Normlny"/>
    <w:link w:val="OdrkyChar"/>
    <w:qFormat/>
    <w:rsid w:val="00926455"/>
    <w:pPr>
      <w:tabs>
        <w:tab w:val="left" w:pos="709"/>
      </w:tabs>
      <w:ind w:left="709" w:hanging="283"/>
    </w:pPr>
  </w:style>
  <w:style w:type="character" w:styleId="OdrkyChar" w:customStyle="1">
    <w:name w:val="Odrážky Char"/>
    <w:basedOn w:val="Predvolenpsmoodseku"/>
    <w:link w:val="Odrky"/>
    <w:rsid w:val="00926455"/>
    <w:rPr>
      <w:rFonts w:asciiTheme="minorHAnsi" w:hAnsiTheme="minorHAnsi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12DAC"/>
    <w:rPr>
      <w:rFonts w:asciiTheme="minorHAnsi" w:hAnsiTheme="minorHAnsi"/>
      <w:b/>
      <w:bCs/>
      <w:sz w:val="20"/>
      <w:lang w:eastAsia="sk-SK"/>
    </w:rPr>
  </w:style>
  <w:style w:type="character" w:styleId="TextkomentraChar" w:customStyle="1">
    <w:name w:val="Text komentára Char"/>
    <w:basedOn w:val="Predvolenpsmoodseku"/>
    <w:link w:val="Textkomentra"/>
    <w:semiHidden/>
    <w:rsid w:val="00912DAC"/>
    <w:rPr>
      <w:sz w:val="22"/>
      <w:lang w:eastAsia="en-US"/>
    </w:rPr>
  </w:style>
  <w:style w:type="character" w:styleId="PredmetkomentraChar" w:customStyle="1">
    <w:name w:val="Predmet komentára Char"/>
    <w:basedOn w:val="TextkomentraChar"/>
    <w:link w:val="Predmetkomentra"/>
    <w:uiPriority w:val="99"/>
    <w:semiHidden/>
    <w:rsid w:val="00912DAC"/>
    <w:rPr>
      <w:rFonts w:asciiTheme="minorHAnsi" w:hAnsiTheme="minorHAnsi"/>
      <w:b/>
      <w:bCs/>
      <w:sz w:val="22"/>
      <w:lang w:eastAsia="en-US"/>
    </w:rPr>
  </w:style>
  <w:style w:type="paragraph" w:styleId="TableContents" w:customStyle="1">
    <w:name w:val="Table Contents"/>
    <w:basedOn w:val="Normlny"/>
    <w:qFormat/>
    <w:rsid w:val="00826ED2"/>
    <w:pPr>
      <w:suppressLineNumbers/>
      <w:jc w:val="left"/>
    </w:pPr>
    <w:rPr>
      <w:rFonts w:ascii="Liberation Serif" w:hAnsi="Liberation Serif" w:eastAsia="SimSun" w:cs="Mangal"/>
      <w:color w:val="00000A"/>
      <w:kern w:val="2"/>
      <w:sz w:val="24"/>
      <w:szCs w:val="24"/>
      <w:lang w:eastAsia="zh-CN" w:bidi="hi-IN"/>
    </w:rPr>
  </w:style>
  <w:style w:type="paragraph" w:styleId="Revzia">
    <w:name w:val="Revision"/>
    <w:hidden/>
    <w:uiPriority w:val="99"/>
    <w:semiHidden/>
    <w:rsid w:val="004605E3"/>
    <w:rPr>
      <w:rFonts w:asciiTheme="minorHAnsi" w:hAnsiTheme="minorHAnsi"/>
      <w:sz w:val="22"/>
      <w:szCs w:val="22"/>
    </w:rPr>
  </w:style>
  <w:style w:type="character" w:styleId="Nevyrieenzmienka">
    <w:name w:val="Unresolved Mention"/>
    <w:basedOn w:val="Predvolenpsmoodseku"/>
    <w:uiPriority w:val="99"/>
    <w:semiHidden/>
    <w:unhideWhenUsed/>
    <w:rsid w:val="00082A68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59"/>
    <w:rsid w:val="00A0622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arkazkladnhotextu">
    <w:name w:val="Body Text Indent"/>
    <w:basedOn w:val="Normlny"/>
    <w:link w:val="ZarkazkladnhotextuChar"/>
    <w:rsid w:val="006C3580"/>
    <w:pPr>
      <w:ind w:firstLine="218"/>
      <w:jc w:val="left"/>
    </w:pPr>
    <w:rPr>
      <w:rFonts w:ascii="Arial" w:hAnsi="Arial"/>
      <w:sz w:val="18"/>
      <w:szCs w:val="24"/>
      <w:lang w:val="x-none" w:eastAsia="x-none"/>
    </w:rPr>
  </w:style>
  <w:style w:type="character" w:styleId="ZarkazkladnhotextuChar" w:customStyle="1">
    <w:name w:val="Zarážka základného textu Char"/>
    <w:basedOn w:val="Predvolenpsmoodseku"/>
    <w:link w:val="Zarkazkladnhotextu"/>
    <w:rsid w:val="006C3580"/>
    <w:rPr>
      <w:rFonts w:ascii="Arial" w:hAnsi="Arial"/>
      <w:sz w:val="18"/>
      <w:szCs w:val="24"/>
      <w:lang w:val="x-none" w:eastAsia="x-none"/>
    </w:rPr>
  </w:style>
  <w:style w:type="character" w:styleId="Zmienka">
    <w:name w:val="Mention"/>
    <w:basedOn w:val="Predvolenpsmoodseku"/>
    <w:uiPriority w:val="99"/>
    <w:unhideWhenUsed/>
    <w:rsid w:val="00702C0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213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1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7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microsoft.com/office/2019/05/relationships/documenttasks" Target="documenttasks/documenttasks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hospictn.sk/o-nas/hospodarenie-hospicu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6067497C-FB3F-4464-9340-3FB74EE8DACC}">
    <t:Anchor>
      <t:Comment id="2113977093"/>
    </t:Anchor>
    <t:History>
      <t:Event id="{25131041-2A10-4A30-8828-211EDA4A7BDA}" time="2025-04-18T15:58:04.719Z">
        <t:Attribution userId="S::riaditel@hospictn.sk::38033d67-b1d8-4764-ac4d-49cf651dd388" userProvider="AD" userName="Mgr. Henrieta Žilková | Hospic TN"/>
        <t:Anchor>
          <t:Comment id="2113977093"/>
        </t:Anchor>
        <t:Create/>
      </t:Event>
      <t:Event id="{FBE2D4AD-3728-4152-AAD2-0ABE3877AEF9}" time="2025-04-18T15:58:04.719Z">
        <t:Attribution userId="S::riaditel@hospictn.sk::38033d67-b1d8-4764-ac4d-49cf651dd388" userProvider="AD" userName="Mgr. Henrieta Žilková | Hospic TN"/>
        <t:Anchor>
          <t:Comment id="2113977093"/>
        </t:Anchor>
        <t:Assign userId="S::sarkozy.lubomir@hospictn.sk::b8349e1a-bacf-4b73-bc5a-a4c5a8dacf6f" userProvider="AD" userName="Ľubomír Šarkőzy | Hospic TN"/>
      </t:Event>
      <t:Event id="{88F8F8D5-6449-4847-9E32-4877D2450EA5}" time="2025-04-18T15:58:04.719Z">
        <t:Attribution userId="S::riaditel@hospictn.sk::38033d67-b1d8-4764-ac4d-49cf651dd388" userProvider="AD" userName="Mgr. Henrieta Žilková | Hospic TN"/>
        <t:Anchor>
          <t:Comment id="2113977093"/>
        </t:Anchor>
        <t:SetTitle title="@Ľubomír Šarkőzy | Hospic TN , prosím, aktualizovať."/>
      </t:Event>
    </t:History>
  </t:Task>
  <t:Task id="{73E23A54-8700-4ED1-A456-EE3F87B743CF}">
    <t:Anchor>
      <t:Comment id="191958306"/>
    </t:Anchor>
    <t:History>
      <t:Event id="{B026E99F-C9C1-4C65-9DE8-BA338DF1D15C}" time="2025-04-18T15:59:01.097Z">
        <t:Attribution userId="S::riaditel@hospictn.sk::38033d67-b1d8-4764-ac4d-49cf651dd388" userProvider="AD" userName="Mgr. Henrieta Žilková | Hospic TN"/>
        <t:Anchor>
          <t:Comment id="191958306"/>
        </t:Anchor>
        <t:Create/>
      </t:Event>
      <t:Event id="{119F3490-8F52-4945-8040-5A448EACDEAA}" time="2025-04-18T15:59:01.097Z">
        <t:Attribution userId="S::riaditel@hospictn.sk::38033d67-b1d8-4764-ac4d-49cf651dd388" userProvider="AD" userName="Mgr. Henrieta Žilková | Hospic TN"/>
        <t:Anchor>
          <t:Comment id="191958306"/>
        </t:Anchor>
        <t:Assign userId="S::sarkozy.lubomir@hospictn.sk::b8349e1a-bacf-4b73-bc5a-a4c5a8dacf6f" userProvider="AD" userName="Ľubomír Šarkőzy | Hospic TN"/>
      </t:Event>
      <t:Event id="{669B14FB-6B9F-47F0-B086-09E5C343F385}" time="2025-04-18T15:59:01.097Z">
        <t:Attribution userId="S::riaditel@hospictn.sk::38033d67-b1d8-4764-ac4d-49cf651dd388" userProvider="AD" userName="Mgr. Henrieta Žilková | Hospic TN"/>
        <t:Anchor>
          <t:Comment id="191958306"/>
        </t:Anchor>
        <t:SetTitle title="@Ľubomír Šarkőzy | Hospic TN , prosím, aktualizovať sumu LD za rok 2024."/>
      </t:Event>
    </t:History>
  </t:Task>
</t:Task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AE4162F049B14DBAD8AFA375D85AA8" ma:contentTypeVersion="13" ma:contentTypeDescription="Umožňuje vytvoriť nový dokument." ma:contentTypeScope="" ma:versionID="149ee7a4f384ee77ef82bece9bd53a1c">
  <xsd:schema xmlns:xsd="http://www.w3.org/2001/XMLSchema" xmlns:xs="http://www.w3.org/2001/XMLSchema" xmlns:p="http://schemas.microsoft.com/office/2006/metadata/properties" xmlns:ns2="f86835e1-41d4-4523-b29e-90fd35e75c80" xmlns:ns3="9181c6aa-bb6e-4c6a-a808-343fb119ecf5" targetNamespace="http://schemas.microsoft.com/office/2006/metadata/properties" ma:root="true" ma:fieldsID="0f1dbeb272f996afca4a5e4c6001ec7e" ns2:_="" ns3:_="">
    <xsd:import namespace="f86835e1-41d4-4523-b29e-90fd35e75c80"/>
    <xsd:import namespace="9181c6aa-bb6e-4c6a-a808-343fb119ec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835e1-41d4-4523-b29e-90fd35e75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c40a4fa1-f3a9-48e9-9120-30efce3f9b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1c6aa-bb6e-4c6a-a808-343fb119ecf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1e9e9aa-3dd6-4ca7-a27a-d322748f11be}" ma:internalName="TaxCatchAll" ma:showField="CatchAllData" ma:web="9181c6aa-bb6e-4c6a-a808-343fb119e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181c6aa-bb6e-4c6a-a808-343fb119ecf5">
      <UserInfo>
        <DisplayName/>
        <AccountId xsi:nil="true"/>
        <AccountType/>
      </UserInfo>
    </SharedWithUsers>
    <TaxCatchAll xmlns="9181c6aa-bb6e-4c6a-a808-343fb119ecf5" xsi:nil="true"/>
    <lcf76f155ced4ddcb4097134ff3c332f xmlns="f86835e1-41d4-4523-b29e-90fd35e75c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9D93C9-0704-4D3D-9AE6-6C0B81A58112}"/>
</file>

<file path=customXml/itemProps2.xml><?xml version="1.0" encoding="utf-8"?>
<ds:datastoreItem xmlns:ds="http://schemas.openxmlformats.org/officeDocument/2006/customXml" ds:itemID="{68634CAB-DE1E-4376-8B58-959F8180C4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7804E7-E382-4361-B4B6-EFCD5012A0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F851B8-76D9-44FE-95FA-1742789CC406}">
  <ds:schemaRefs>
    <ds:schemaRef ds:uri="9181c6aa-bb6e-4c6a-a808-343fb119ecf5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f86835e1-41d4-4523-b29e-90fd35e75c80"/>
    <ds:schemaRef ds:uri="http://www.w3.org/XML/1998/namespace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kovex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SMK</dc:title>
  <dc:creator>Uzivatel</dc:creator>
  <cp:lastModifiedBy>Ľubomír Šarkőzy | Hospic TN</cp:lastModifiedBy>
  <cp:revision>29</cp:revision>
  <cp:lastPrinted>2022-10-28T12:44:00Z</cp:lastPrinted>
  <dcterms:created xsi:type="dcterms:W3CDTF">2025-04-16T13:22:00Z</dcterms:created>
  <dcterms:modified xsi:type="dcterms:W3CDTF">2025-08-12T14:34:13Z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0x01010072AE4162F049B14DBAD8AFA375D85AA8</vt:lpwstr>
  </property>
  <property fmtid="{D5CDD505-2E9C-101B-9397-08002B2CF9AE}" pid="3" name="MediaServiceImageTags">
    <vt:lpwstr/>
  </property>
  <property fmtid="{D5CDD505-2E9C-101B-9397-08002B2CF9AE}" pid="4" name="Order">
    <vt:r8>78900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